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F5" w:rsidRPr="00C6666E" w:rsidRDefault="00C6666E">
      <w:pPr>
        <w:rPr>
          <w:sz w:val="28"/>
          <w:szCs w:val="28"/>
        </w:rPr>
      </w:pPr>
      <w:r w:rsidRPr="00C6666E">
        <w:rPr>
          <w:rFonts w:ascii="Fixedsys" w:hAnsi="Fixedsys"/>
          <w:color w:val="000000"/>
          <w:sz w:val="28"/>
          <w:szCs w:val="28"/>
          <w:shd w:val="clear" w:color="auto" w:fill="FFFFFF"/>
        </w:rPr>
        <w:t>因為疫情嚴峻，所以取消帶動活動</w:t>
      </w:r>
      <w:bookmarkStart w:id="0" w:name="_GoBack"/>
      <w:bookmarkEnd w:id="0"/>
    </w:p>
    <w:sectPr w:rsidR="005542F5" w:rsidRPr="00C66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23" w:rsidRDefault="00422823" w:rsidP="00C6666E">
      <w:r>
        <w:separator/>
      </w:r>
    </w:p>
  </w:endnote>
  <w:endnote w:type="continuationSeparator" w:id="0">
    <w:p w:rsidR="00422823" w:rsidRDefault="00422823" w:rsidP="00C6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23" w:rsidRDefault="00422823" w:rsidP="00C6666E">
      <w:r>
        <w:separator/>
      </w:r>
    </w:p>
  </w:footnote>
  <w:footnote w:type="continuationSeparator" w:id="0">
    <w:p w:rsidR="00422823" w:rsidRDefault="00422823" w:rsidP="00C6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31"/>
    <w:rsid w:val="00422823"/>
    <w:rsid w:val="005542F5"/>
    <w:rsid w:val="00A01C31"/>
    <w:rsid w:val="00C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80A7A-7708-4017-BB44-13D8B80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6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6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2</cp:revision>
  <dcterms:created xsi:type="dcterms:W3CDTF">2022-04-07T16:43:00Z</dcterms:created>
  <dcterms:modified xsi:type="dcterms:W3CDTF">2022-04-08T13:50:00Z</dcterms:modified>
</cp:coreProperties>
</file>