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7BF5C" w14:textId="3C9B5449" w:rsidR="00286E8C" w:rsidRDefault="00286E8C" w:rsidP="009B3C7D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佛光大學 雲來</w:t>
      </w:r>
      <w:proofErr w:type="gramStart"/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暖全社</w:t>
      </w:r>
      <w:proofErr w:type="gramEnd"/>
    </w:p>
    <w:p w14:paraId="17A50763" w14:textId="374DB4A2" w:rsidR="00286E8C" w:rsidRDefault="00286E8C" w:rsidP="009B3C7D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112-2例行會議</w:t>
      </w:r>
    </w:p>
    <w:p w14:paraId="31192813" w14:textId="23D82C7D" w:rsidR="00286E8C" w:rsidRDefault="00477FDB" w:rsidP="009B3C7D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會議記錄</w:t>
      </w:r>
    </w:p>
    <w:p w14:paraId="2D2322D7" w14:textId="0CB1A55F" w:rsidR="00286E8C" w:rsidRDefault="00286E8C" w:rsidP="009B3C7D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開會時間：中華民國112年4月1日 星期一</w:t>
      </w:r>
      <w:r>
        <w:rPr>
          <w:rStyle w:val="apple-converted-space"/>
          <w:rFonts w:ascii="標楷體" w:eastAsia="標楷體" w:hAnsi="標楷體" w:cs="標楷體" w:hint="eastAsia"/>
          <w:color w:val="000000"/>
          <w:sz w:val="27"/>
          <w:szCs w:val="27"/>
        </w:rPr>
        <w:t> 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20:30-</w:t>
      </w:r>
      <w:r w:rsidR="00796C92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20:40</w:t>
      </w:r>
    </w:p>
    <w:p w14:paraId="37FC65F3" w14:textId="4CF5A719" w:rsidR="00286E8C" w:rsidRDefault="00286E8C" w:rsidP="009B3C7D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開會事由：112-2例行會議</w:t>
      </w:r>
    </w:p>
    <w:p w14:paraId="68DFFEEE" w14:textId="0B2197C3" w:rsidR="00286E8C" w:rsidRDefault="00286E8C" w:rsidP="009B3C7D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開會地點：雲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來社辦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 xml:space="preserve"> D112</w:t>
      </w:r>
    </w:p>
    <w:p w14:paraId="7443E0A0" w14:textId="60B98068" w:rsidR="00286E8C" w:rsidRDefault="00286E8C" w:rsidP="009B3C7D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主席：葉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</w:p>
    <w:p w14:paraId="6B0D571A" w14:textId="28C750E2" w:rsidR="00286E8C" w:rsidRDefault="00286E8C" w:rsidP="009B3C7D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會議記錄者：林映彤</w:t>
      </w:r>
    </w:p>
    <w:p w14:paraId="79D37FBF" w14:textId="400C3DF0" w:rsidR="00286E8C" w:rsidRPr="007347B5" w:rsidRDefault="00286E8C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出席人員：葉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、項允柔、李易蓁、林亭辰、曾禹安、徐翊瑄、尤翊韓、江俐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鋆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、林映彤</w:t>
      </w:r>
      <w:r w:rsidR="000E575B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、楊芷瑄</w:t>
      </w:r>
      <w:r w:rsidR="00104A7D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、楊玉婷</w:t>
      </w:r>
    </w:p>
    <w:p w14:paraId="41D8B39B" w14:textId="32879CAF" w:rsidR="00286E8C" w:rsidRPr="00267FAB" w:rsidRDefault="00286E8C" w:rsidP="009B3C7D">
      <w:pPr>
        <w:pStyle w:val="s5"/>
        <w:spacing w:before="0" w:beforeAutospacing="0" w:after="0" w:afterAutospacing="0" w:line="324" w:lineRule="atLeast"/>
        <w:jc w:val="both"/>
        <w:rPr>
          <w:rFonts w:ascii="-webkit-standard" w:eastAsiaTheme="minorEastAsia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請假人員：</w:t>
      </w:r>
    </w:p>
    <w:p w14:paraId="316F0678" w14:textId="2F97A9C0" w:rsidR="00286E8C" w:rsidRDefault="00286E8C" w:rsidP="009B3C7D">
      <w:pPr>
        <w:pStyle w:val="s5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列席人員：</w:t>
      </w:r>
    </w:p>
    <w:p w14:paraId="0B57F62D" w14:textId="23EA76ED" w:rsidR="00286E8C" w:rsidRDefault="00286E8C" w:rsidP="009B3C7D">
      <w:pPr>
        <w:pStyle w:val="s5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88BC1E3" w14:textId="7ACD834C" w:rsidR="00286E8C" w:rsidRDefault="00286E8C" w:rsidP="009B3C7D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一、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主席報告</w:t>
      </w:r>
    </w:p>
    <w:p w14:paraId="3499FB61" w14:textId="3B762C9C" w:rsidR="00286E8C" w:rsidRDefault="00286E8C" w:rsidP="009B3C7D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二、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會議討論</w:t>
      </w:r>
    </w:p>
    <w:p w14:paraId="01925802" w14:textId="77777777" w:rsidR="000E575B" w:rsidRDefault="000E575B" w:rsidP="009B3C7D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</w:p>
    <w:p w14:paraId="124D90E2" w14:textId="57EE091B" w:rsidR="00286E8C" w:rsidRPr="000E575B" w:rsidRDefault="00286E8C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提案</w:t>
      </w:r>
      <w:proofErr w:type="gramStart"/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一</w:t>
      </w:r>
      <w:proofErr w:type="gramEnd"/>
      <w:r w:rsidR="00E50032" w:rsidRPr="000E575B">
        <w:rPr>
          <w:rFonts w:ascii="標楷體" w:eastAsia="標楷體" w:hAnsi="標楷體" w:hint="eastAsia"/>
          <w:color w:val="000000"/>
          <w:sz w:val="27"/>
          <w:szCs w:val="27"/>
        </w:rPr>
        <w:t>：</w:t>
      </w:r>
      <w:r w:rsidR="00175344" w:rsidRPr="000E575B">
        <w:rPr>
          <w:rFonts w:ascii="標楷體" w:eastAsia="標楷體" w:hAnsi="標楷體" w:hint="eastAsia"/>
          <w:color w:val="000000"/>
          <w:sz w:val="27"/>
          <w:szCs w:val="27"/>
        </w:rPr>
        <w:t>確認下學期住宿名單</w:t>
      </w:r>
    </w:p>
    <w:p w14:paraId="44BBDD02" w14:textId="2F5F566F" w:rsidR="00286E8C" w:rsidRPr="000E575B" w:rsidRDefault="00286E8C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說明：</w:t>
      </w:r>
      <w:r w:rsidR="00AB4AFC" w:rsidRPr="000E575B">
        <w:rPr>
          <w:rFonts w:ascii="標楷體" w:eastAsia="標楷體" w:hAnsi="標楷體" w:hint="eastAsia"/>
          <w:color w:val="000000"/>
          <w:sz w:val="27"/>
          <w:szCs w:val="27"/>
        </w:rPr>
        <w:t>確認住宿名單</w:t>
      </w:r>
    </w:p>
    <w:p w14:paraId="6109FAB6" w14:textId="77777777" w:rsidR="000E575B" w:rsidRDefault="00286E8C" w:rsidP="00BE5DF6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決議：</w:t>
      </w:r>
    </w:p>
    <w:p w14:paraId="60521395" w14:textId="56E3F09B" w:rsidR="000E575B" w:rsidRDefault="000E575B" w:rsidP="00BE5DF6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項允柔-225</w:t>
      </w:r>
      <w:r w:rsidRPr="000E575B">
        <w:rPr>
          <w:rFonts w:ascii="標楷體" w:eastAsia="標楷體" w:hAnsi="標楷體"/>
          <w:color w:val="000000"/>
          <w:sz w:val="27"/>
          <w:szCs w:val="27"/>
        </w:rPr>
        <w:t>B、徐翊瑄</w:t>
      </w: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-306B</w:t>
      </w:r>
      <w:r w:rsidRPr="000E575B">
        <w:rPr>
          <w:rFonts w:ascii="標楷體" w:eastAsia="標楷體" w:hAnsi="標楷體"/>
          <w:color w:val="000000"/>
          <w:sz w:val="27"/>
          <w:szCs w:val="27"/>
        </w:rPr>
        <w:t>、楊玉婷</w:t>
      </w: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-</w:t>
      </w:r>
      <w:r w:rsidRPr="000E575B">
        <w:rPr>
          <w:rFonts w:ascii="標楷體" w:eastAsia="標楷體" w:hAnsi="標楷體"/>
          <w:color w:val="000000"/>
          <w:sz w:val="27"/>
          <w:szCs w:val="27"/>
        </w:rPr>
        <w:t>239</w:t>
      </w: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A</w:t>
      </w:r>
      <w:r w:rsidRPr="000E575B">
        <w:rPr>
          <w:rFonts w:ascii="標楷體" w:eastAsia="標楷體" w:hAnsi="標楷體"/>
          <w:color w:val="000000"/>
          <w:sz w:val="27"/>
          <w:szCs w:val="27"/>
        </w:rPr>
        <w:t>、楊芷瑄</w:t>
      </w: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-239</w:t>
      </w:r>
      <w:r w:rsidRPr="000E575B">
        <w:rPr>
          <w:rFonts w:ascii="標楷體" w:eastAsia="標楷體" w:hAnsi="標楷體"/>
          <w:color w:val="000000"/>
          <w:sz w:val="27"/>
          <w:szCs w:val="27"/>
        </w:rPr>
        <w:t>B、林映彤-310A、葉</w:t>
      </w:r>
      <w:proofErr w:type="gramStart"/>
      <w:r w:rsidRPr="000E575B">
        <w:rPr>
          <w:rFonts w:ascii="標楷體" w:eastAsia="標楷體" w:hAnsi="標楷體"/>
          <w:color w:val="000000"/>
          <w:sz w:val="27"/>
          <w:szCs w:val="27"/>
        </w:rPr>
        <w:t>珆彤</w:t>
      </w:r>
      <w:proofErr w:type="gramEnd"/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-310B、李易蓁</w:t>
      </w:r>
      <w:r>
        <w:rPr>
          <w:rFonts w:ascii="標楷體" w:eastAsia="標楷體" w:hAnsi="標楷體" w:hint="eastAsia"/>
          <w:color w:val="000000"/>
          <w:sz w:val="27"/>
          <w:szCs w:val="27"/>
        </w:rPr>
        <w:t>-311</w:t>
      </w:r>
      <w:r>
        <w:rPr>
          <w:rFonts w:ascii="標楷體" w:eastAsia="標楷體" w:hAnsi="標楷體"/>
          <w:color w:val="000000"/>
          <w:sz w:val="27"/>
          <w:szCs w:val="27"/>
        </w:rPr>
        <w:t>B</w:t>
      </w:r>
    </w:p>
    <w:p w14:paraId="31889D5E" w14:textId="77777777" w:rsidR="000E575B" w:rsidRPr="000E575B" w:rsidRDefault="000E575B" w:rsidP="00BE5DF6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</w:p>
    <w:p w14:paraId="1DA6B318" w14:textId="7ADE1029" w:rsidR="00286E8C" w:rsidRPr="000E575B" w:rsidRDefault="00286E8C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提案二：</w:t>
      </w:r>
      <w:r w:rsidR="00AC338A" w:rsidRPr="000E575B">
        <w:rPr>
          <w:rFonts w:ascii="標楷體" w:eastAsia="標楷體" w:hAnsi="標楷體" w:hint="eastAsia"/>
          <w:color w:val="000000"/>
          <w:sz w:val="27"/>
          <w:szCs w:val="27"/>
        </w:rPr>
        <w:t>介紹宿舍人員</w:t>
      </w:r>
    </w:p>
    <w:p w14:paraId="16867671" w14:textId="0A8B40B3" w:rsidR="00286E8C" w:rsidRPr="000E575B" w:rsidRDefault="00286E8C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說明：</w:t>
      </w:r>
      <w:r w:rsidR="00B400F8" w:rsidRPr="000E575B">
        <w:rPr>
          <w:rFonts w:ascii="標楷體" w:eastAsia="標楷體" w:hAnsi="標楷體" w:hint="eastAsia"/>
          <w:color w:val="000000"/>
          <w:sz w:val="27"/>
          <w:szCs w:val="27"/>
        </w:rPr>
        <w:t>4/20</w:t>
      </w:r>
      <w:r w:rsidR="002468F1" w:rsidRPr="000E575B">
        <w:rPr>
          <w:rFonts w:ascii="標楷體" w:eastAsia="標楷體" w:hAnsi="標楷體" w:hint="eastAsia"/>
          <w:color w:val="000000"/>
          <w:sz w:val="27"/>
          <w:szCs w:val="27"/>
        </w:rPr>
        <w:t>會有</w:t>
      </w:r>
      <w:r w:rsidR="00B400F8" w:rsidRPr="000E575B">
        <w:rPr>
          <w:rFonts w:ascii="標楷體" w:eastAsia="標楷體" w:hAnsi="標楷體" w:hint="eastAsia"/>
          <w:color w:val="000000"/>
          <w:sz w:val="27"/>
          <w:szCs w:val="27"/>
        </w:rPr>
        <w:t>新生</w:t>
      </w:r>
      <w:r w:rsidR="002468F1" w:rsidRPr="000E575B">
        <w:rPr>
          <w:rFonts w:ascii="標楷體" w:eastAsia="標楷體" w:hAnsi="標楷體" w:hint="eastAsia"/>
          <w:color w:val="000000"/>
          <w:sz w:val="27"/>
          <w:szCs w:val="27"/>
        </w:rPr>
        <w:t>參觀宿舍，我們要去介紹</w:t>
      </w:r>
      <w:r w:rsidR="00E92023" w:rsidRPr="000E575B">
        <w:rPr>
          <w:rFonts w:ascii="標楷體" w:eastAsia="標楷體" w:hAnsi="標楷體" w:hint="eastAsia"/>
          <w:color w:val="000000"/>
          <w:sz w:val="27"/>
          <w:szCs w:val="27"/>
        </w:rPr>
        <w:t>宿舍</w:t>
      </w:r>
    </w:p>
    <w:p w14:paraId="375D8AF7" w14:textId="77777777" w:rsidR="00DC36A0" w:rsidRPr="000E575B" w:rsidRDefault="00AC338A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決議：</w:t>
      </w:r>
    </w:p>
    <w:p w14:paraId="60BA500E" w14:textId="09BD7312" w:rsidR="00AC338A" w:rsidRPr="000E575B" w:rsidRDefault="00DC36A0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4/13 10:00～</w:t>
      </w:r>
      <w:r w:rsidR="00C40304" w:rsidRPr="000E575B">
        <w:rPr>
          <w:rFonts w:ascii="標楷體" w:eastAsia="標楷體" w:hAnsi="標楷體" w:hint="eastAsia"/>
          <w:color w:val="000000"/>
          <w:sz w:val="27"/>
          <w:szCs w:val="27"/>
        </w:rPr>
        <w:t>16:00葉</w:t>
      </w:r>
      <w:proofErr w:type="gramStart"/>
      <w:r w:rsidR="00C40304" w:rsidRPr="000E575B">
        <w:rPr>
          <w:rFonts w:ascii="標楷體" w:eastAsia="標楷體" w:hAnsi="標楷體" w:hint="eastAsia"/>
          <w:color w:val="000000"/>
          <w:sz w:val="27"/>
          <w:szCs w:val="27"/>
        </w:rPr>
        <w:t>珆彤</w:t>
      </w:r>
      <w:proofErr w:type="gramEnd"/>
      <w:r w:rsidR="00C40304" w:rsidRPr="000E575B">
        <w:rPr>
          <w:rFonts w:ascii="標楷體" w:eastAsia="標楷體" w:hAnsi="標楷體" w:hint="eastAsia"/>
          <w:color w:val="000000"/>
          <w:sz w:val="27"/>
          <w:szCs w:val="27"/>
        </w:rPr>
        <w:t>、尤翊韓</w:t>
      </w:r>
    </w:p>
    <w:p w14:paraId="32B1C433" w14:textId="19B065CC" w:rsidR="00C40304" w:rsidRDefault="00C40304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0E575B">
        <w:rPr>
          <w:rFonts w:ascii="標楷體" w:eastAsia="標楷體" w:hAnsi="標楷體" w:hint="eastAsia"/>
          <w:color w:val="000000"/>
          <w:sz w:val="27"/>
          <w:szCs w:val="27"/>
        </w:rPr>
        <w:t>4/27 10:00～16:00</w:t>
      </w:r>
      <w:r w:rsidR="00AE7A5B" w:rsidRPr="000E575B">
        <w:rPr>
          <w:rFonts w:ascii="標楷體" w:eastAsia="標楷體" w:hAnsi="標楷體" w:hint="eastAsia"/>
          <w:color w:val="000000"/>
          <w:sz w:val="27"/>
          <w:szCs w:val="27"/>
        </w:rPr>
        <w:t>楊玉婷、林映彤</w:t>
      </w:r>
    </w:p>
    <w:p w14:paraId="26A4F9AD" w14:textId="77777777" w:rsidR="000E575B" w:rsidRDefault="000E575B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220B2F2D" w14:textId="77777777" w:rsidR="000E575B" w:rsidRDefault="000E575B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221D9635" w14:textId="77777777" w:rsidR="000E575B" w:rsidRDefault="000E575B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64184652" w14:textId="77777777" w:rsidR="000E575B" w:rsidRDefault="000E575B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124E942E" w14:textId="77777777" w:rsidR="000E575B" w:rsidRDefault="000E575B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6B975AC3" w14:textId="77777777" w:rsidR="000E575B" w:rsidRDefault="000E575B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2881D191" w14:textId="77777777" w:rsidR="000E575B" w:rsidRDefault="000E575B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1C84E66D" w14:textId="77777777" w:rsidR="000E575B" w:rsidRPr="000E575B" w:rsidRDefault="000E575B" w:rsidP="009B3C7D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</w:p>
    <w:p w14:paraId="3F7A9834" w14:textId="4EF0F014" w:rsidR="00286E8C" w:rsidRDefault="00286E8C" w:rsidP="009B3C7D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lastRenderedPageBreak/>
        <w:t>三、</w:t>
      </w: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散會</w:t>
      </w:r>
    </w:p>
    <w:p w14:paraId="3F214442" w14:textId="1682CFF8" w:rsidR="000E575B" w:rsidRDefault="000E575B">
      <w:r>
        <w:rPr>
          <w:noProof/>
        </w:rPr>
        <w:drawing>
          <wp:anchor distT="0" distB="0" distL="114300" distR="114300" simplePos="0" relativeHeight="251659264" behindDoc="0" locked="0" layoutInCell="1" allowOverlap="1" wp14:anchorId="38D23462" wp14:editId="2EA44755">
            <wp:simplePos x="0" y="0"/>
            <wp:positionH relativeFrom="margin">
              <wp:posOffset>2782570</wp:posOffset>
            </wp:positionH>
            <wp:positionV relativeFrom="paragraph">
              <wp:posOffset>145238</wp:posOffset>
            </wp:positionV>
            <wp:extent cx="2742540" cy="2057400"/>
            <wp:effectExtent l="0" t="0" r="127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18595663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10700" wp14:editId="51A79FA9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2752697" cy="20650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18595664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697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D1E76" w14:textId="3D5239DE" w:rsidR="000E575B" w:rsidRPr="000E575B" w:rsidRDefault="000E575B" w:rsidP="000E575B"/>
    <w:p w14:paraId="111F5E94" w14:textId="2049226F" w:rsidR="000E575B" w:rsidRPr="000E575B" w:rsidRDefault="000E575B" w:rsidP="000E575B"/>
    <w:p w14:paraId="616DB8D7" w14:textId="33145224" w:rsidR="000E575B" w:rsidRPr="000E575B" w:rsidRDefault="000E575B" w:rsidP="000E575B"/>
    <w:p w14:paraId="73757630" w14:textId="219FA3D0" w:rsidR="000E575B" w:rsidRPr="000E575B" w:rsidRDefault="000E575B" w:rsidP="000E575B"/>
    <w:p w14:paraId="663BC2AE" w14:textId="38032683" w:rsidR="00AA5E7F" w:rsidRDefault="000E575B" w:rsidP="000E575B">
      <w:pPr>
        <w:tabs>
          <w:tab w:val="left" w:pos="4608"/>
        </w:tabs>
      </w:pPr>
      <w:r>
        <w:tab/>
      </w:r>
    </w:p>
    <w:p w14:paraId="18D09AF1" w14:textId="03A98090" w:rsidR="00AA5E7F" w:rsidRDefault="00AA5E7F" w:rsidP="00AA5E7F">
      <w:r>
        <w:rPr>
          <w:noProof/>
        </w:rPr>
        <w:drawing>
          <wp:anchor distT="0" distB="0" distL="114300" distR="114300" simplePos="0" relativeHeight="251661312" behindDoc="0" locked="0" layoutInCell="1" allowOverlap="1" wp14:anchorId="6EEEA879" wp14:editId="2562ED7F">
            <wp:simplePos x="0" y="0"/>
            <wp:positionH relativeFrom="margin">
              <wp:posOffset>2781300</wp:posOffset>
            </wp:positionH>
            <wp:positionV relativeFrom="paragraph">
              <wp:posOffset>49530</wp:posOffset>
            </wp:positionV>
            <wp:extent cx="2762855" cy="2072640"/>
            <wp:effectExtent l="0" t="0" r="0" b="381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118595660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228" cy="207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AAE71F" wp14:editId="53E2865C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2752697" cy="20650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118595662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697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FE915" w14:textId="4E71ED4D" w:rsidR="00AA5E7F" w:rsidRPr="00AA5E7F" w:rsidRDefault="00AA5E7F" w:rsidP="00AA5E7F"/>
    <w:p w14:paraId="3AFF8683" w14:textId="5D79E5E6" w:rsidR="00AA5E7F" w:rsidRPr="00AA5E7F" w:rsidRDefault="00AA5E7F" w:rsidP="00AA5E7F"/>
    <w:p w14:paraId="3A4CF78C" w14:textId="5A45ADDC" w:rsidR="00AA5E7F" w:rsidRPr="00AA5E7F" w:rsidRDefault="00AA5E7F" w:rsidP="00AA5E7F"/>
    <w:p w14:paraId="5E1A130B" w14:textId="71E0D590" w:rsidR="00AA5E7F" w:rsidRPr="00AA5E7F" w:rsidRDefault="00AA5E7F" w:rsidP="00AA5E7F"/>
    <w:p w14:paraId="7B8E6B35" w14:textId="44E8EAE0" w:rsidR="00286E8C" w:rsidRPr="00AA5E7F" w:rsidRDefault="00AA5E7F" w:rsidP="00AA5E7F">
      <w:pPr>
        <w:tabs>
          <w:tab w:val="left" w:pos="4728"/>
        </w:tabs>
      </w:pPr>
      <w:r>
        <w:tab/>
      </w:r>
      <w:bookmarkStart w:id="0" w:name="_GoBack"/>
      <w:bookmarkEnd w:id="0"/>
    </w:p>
    <w:sectPr w:rsidR="00286E8C" w:rsidRPr="00AA5E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Cambria"/>
    <w:charset w:val="00"/>
    <w:family w:val="roman"/>
    <w:pitch w:val="default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C"/>
    <w:rsid w:val="000E575B"/>
    <w:rsid w:val="00104A7D"/>
    <w:rsid w:val="001205DD"/>
    <w:rsid w:val="00175344"/>
    <w:rsid w:val="002468F1"/>
    <w:rsid w:val="00286E8C"/>
    <w:rsid w:val="00477FDB"/>
    <w:rsid w:val="006666DA"/>
    <w:rsid w:val="00796C92"/>
    <w:rsid w:val="00960066"/>
    <w:rsid w:val="00AA5E7F"/>
    <w:rsid w:val="00AB4AFC"/>
    <w:rsid w:val="00AC338A"/>
    <w:rsid w:val="00AE7A5B"/>
    <w:rsid w:val="00B400F8"/>
    <w:rsid w:val="00BE5DF6"/>
    <w:rsid w:val="00C40304"/>
    <w:rsid w:val="00DC36A0"/>
    <w:rsid w:val="00E50032"/>
    <w:rsid w:val="00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A6B7"/>
  <w15:chartTrackingRefBased/>
  <w15:docId w15:val="{D60DFB17-E22C-104E-BD06-00178DB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6E8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E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E8C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E8C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E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E8C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E8C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E8C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E8C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86E8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286E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286E8C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286E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86E8C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286E8C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286E8C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286E8C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286E8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86E8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286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86E8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286E8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86E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286E8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86E8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86E8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86E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286E8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86E8C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a"/>
    <w:rsid w:val="00286E8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customStyle="1" w:styleId="bumpedfont15">
    <w:name w:val="bumpedfont15"/>
    <w:basedOn w:val="a0"/>
    <w:rsid w:val="00286E8C"/>
  </w:style>
  <w:style w:type="paragraph" w:styleId="Web">
    <w:name w:val="Normal (Web)"/>
    <w:basedOn w:val="a"/>
    <w:uiPriority w:val="99"/>
    <w:unhideWhenUsed/>
    <w:rsid w:val="00286E8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customStyle="1" w:styleId="s4">
    <w:name w:val="s4"/>
    <w:basedOn w:val="a0"/>
    <w:rsid w:val="00286E8C"/>
  </w:style>
  <w:style w:type="character" w:customStyle="1" w:styleId="apple-converted-space">
    <w:name w:val="apple-converted-space"/>
    <w:basedOn w:val="a0"/>
    <w:rsid w:val="00286E8C"/>
  </w:style>
  <w:style w:type="paragraph" w:customStyle="1" w:styleId="s5">
    <w:name w:val="s5"/>
    <w:basedOn w:val="a"/>
    <w:rsid w:val="00286E8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映彤 林</dc:creator>
  <cp:keywords/>
  <dc:description/>
  <cp:lastModifiedBy>Microsoft 帳戶</cp:lastModifiedBy>
  <cp:revision>3</cp:revision>
  <dcterms:created xsi:type="dcterms:W3CDTF">2024-04-08T13:36:00Z</dcterms:created>
  <dcterms:modified xsi:type="dcterms:W3CDTF">2024-04-08T13:50:00Z</dcterms:modified>
</cp:coreProperties>
</file>