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BF3B8" w14:textId="77777777" w:rsidR="00250734" w:rsidRPr="0053661F" w:rsidRDefault="00250734" w:rsidP="00250734">
      <w:pPr>
        <w:widowControl/>
        <w:spacing w:line="360" w:lineRule="auto"/>
        <w:jc w:val="center"/>
        <w:rPr>
          <w:rFonts w:ascii="標楷體" w:eastAsia="標楷體" w:hAnsi="標楷體" w:cs="標楷體"/>
          <w:color w:val="000000" w:themeColor="text1"/>
          <w:sz w:val="32"/>
          <w:szCs w:val="32"/>
        </w:rPr>
      </w:pPr>
      <w:r w:rsidRPr="0053661F">
        <w:rPr>
          <w:rFonts w:ascii="標楷體" w:eastAsia="標楷體" w:hAnsi="標楷體" w:cs="標楷體" w:hint="eastAsia"/>
          <w:b/>
          <w:bCs/>
          <w:color w:val="000000" w:themeColor="text1"/>
          <w:sz w:val="32"/>
          <w:szCs w:val="32"/>
        </w:rPr>
        <w:t>佛光大學國樂社開會通知單</w:t>
      </w:r>
    </w:p>
    <w:p w14:paraId="0911D3FB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受文者：如出席人員</w:t>
      </w:r>
    </w:p>
    <w:p w14:paraId="0BFDFAA9" w14:textId="2F6C62B2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速別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  <w:proofErr w:type="gramStart"/>
      <w:r w:rsidR="00626253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█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普通</w:t>
      </w:r>
      <w:r w:rsidR="00626253"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□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速件□</w:t>
      </w:r>
      <w:proofErr w:type="gramStart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最</w:t>
      </w:r>
      <w:proofErr w:type="gramEnd"/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速件</w:t>
      </w:r>
    </w:p>
    <w:p w14:paraId="2985DAE5" w14:textId="200D8CA4" w:rsidR="00250734" w:rsidRPr="0053661F" w:rsidRDefault="00250734" w:rsidP="00F31FF0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發文日期：11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9561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6145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19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145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二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</w:p>
    <w:p w14:paraId="0F2B5132" w14:textId="59316D5E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會議日期：11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年</w:t>
      </w:r>
      <w:r w:rsidR="00133C5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5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月</w:t>
      </w:r>
      <w:r w:rsidR="00614519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</w:t>
      </w:r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6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日（</w:t>
      </w:r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二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）</w:t>
      </w:r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21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:</w:t>
      </w:r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1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0</w:t>
      </w:r>
    </w:p>
    <w:p w14:paraId="0BD6A204" w14:textId="624BDEEB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會議地點：</w:t>
      </w:r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LINE</w:t>
      </w:r>
      <w:proofErr w:type="gramStart"/>
      <w:r w:rsidR="00626253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線上會議</w:t>
      </w:r>
      <w:proofErr w:type="gramEnd"/>
    </w:p>
    <w:p w14:paraId="4412256E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會議主席：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0732CCB9" w14:textId="77777777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會議議程：</w:t>
      </w:r>
    </w:p>
    <w:p w14:paraId="19F2240D" w14:textId="531E08F8" w:rsidR="00133C5F" w:rsidRPr="003960D4" w:rsidRDefault="003960D4" w:rsidP="003960D4">
      <w:pPr>
        <w:pStyle w:val="a9"/>
        <w:numPr>
          <w:ilvl w:val="0"/>
          <w:numId w:val="4"/>
        </w:numPr>
        <w:rPr>
          <w:rFonts w:ascii="標楷體" w:eastAsia="標楷體" w:hAnsi="標楷體"/>
          <w:sz w:val="28"/>
          <w:szCs w:val="28"/>
        </w:rPr>
      </w:pPr>
      <w:proofErr w:type="gramStart"/>
      <w:r>
        <w:rPr>
          <w:rFonts w:ascii="標楷體" w:eastAsia="標楷體" w:hAnsi="標楷體" w:hint="eastAsia"/>
          <w:sz w:val="28"/>
          <w:szCs w:val="28"/>
        </w:rPr>
        <w:t>國樂社成發</w:t>
      </w:r>
      <w:proofErr w:type="gramEnd"/>
      <w:r w:rsidR="00626253" w:rsidRPr="003960D4">
        <w:rPr>
          <w:rFonts w:ascii="標楷體" w:eastAsia="標楷體" w:hAnsi="標楷體" w:hint="eastAsia"/>
          <w:sz w:val="28"/>
          <w:szCs w:val="28"/>
        </w:rPr>
        <w:t>檢討</w:t>
      </w:r>
    </w:p>
    <w:p w14:paraId="35A28889" w14:textId="73BBE7C1" w:rsidR="00250734" w:rsidRPr="00626253" w:rsidRDefault="00250734" w:rsidP="00626253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</w:p>
    <w:p w14:paraId="375CD1C7" w14:textId="622070A2" w:rsidR="00250734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臨時動議</w:t>
      </w: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：</w:t>
      </w:r>
      <w:r w:rsidR="00614519">
        <w:rPr>
          <w:rFonts w:ascii="標楷體" w:eastAsia="標楷體" w:hAnsi="標楷體" w:cs="標楷體"/>
          <w:color w:val="000000" w:themeColor="text1"/>
          <w:sz w:val="27"/>
          <w:szCs w:val="27"/>
        </w:rPr>
        <w:t xml:space="preserve"> </w:t>
      </w:r>
    </w:p>
    <w:p w14:paraId="7EE8893E" w14:textId="77777777" w:rsidR="00250734" w:rsidRPr="00CB0EE9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8"/>
          <w:szCs w:val="28"/>
        </w:rPr>
      </w:pPr>
    </w:p>
    <w:p w14:paraId="0958F603" w14:textId="03AD9399" w:rsidR="007B7D2C" w:rsidRPr="00F31FF0" w:rsidRDefault="00250734" w:rsidP="007B7D2C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出席人員：</w:t>
      </w:r>
      <w:r w:rsidRPr="00EA0887">
        <w:rPr>
          <w:rFonts w:ascii="標楷體" w:eastAsia="標楷體" w:hAnsi="標楷體" w:hint="eastAsia"/>
          <w:sz w:val="28"/>
          <w:szCs w:val="28"/>
        </w:rPr>
        <w:t>吳芯禺、詹恩玖、陳俐佳、許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苡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晨、曹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云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力、朱麗巧、李孟翰、李紹承、李芹、林欣儀、楊卉羽、楊雅嵐、謝昌焱、江</w:t>
      </w:r>
      <w:proofErr w:type="gramStart"/>
      <w:r w:rsidRPr="00EA0887">
        <w:rPr>
          <w:rFonts w:ascii="標楷體" w:eastAsia="標楷體" w:hAnsi="標楷體" w:hint="eastAsia"/>
          <w:sz w:val="28"/>
          <w:szCs w:val="28"/>
        </w:rPr>
        <w:t>瑀</w:t>
      </w:r>
      <w:proofErr w:type="gramEnd"/>
      <w:r w:rsidRPr="00EA0887">
        <w:rPr>
          <w:rFonts w:ascii="標楷體" w:eastAsia="標楷體" w:hAnsi="標楷體" w:hint="eastAsia"/>
          <w:sz w:val="28"/>
          <w:szCs w:val="28"/>
        </w:rPr>
        <w:t>涵、陳美卉</w:t>
      </w:r>
      <w:r>
        <w:rPr>
          <w:rFonts w:ascii="標楷體" w:eastAsia="標楷體" w:hAnsi="標楷體" w:hint="eastAsia"/>
          <w:sz w:val="28"/>
          <w:szCs w:val="28"/>
        </w:rPr>
        <w:t>、葉汶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諼</w:t>
      </w:r>
      <w:proofErr w:type="gramEnd"/>
      <w:r>
        <w:rPr>
          <w:rFonts w:ascii="標楷體" w:eastAsia="標楷體" w:hAnsi="標楷體" w:hint="eastAsia"/>
          <w:sz w:val="28"/>
          <w:szCs w:val="28"/>
        </w:rPr>
        <w:t>、林聖</w:t>
      </w:r>
      <w:proofErr w:type="gramStart"/>
      <w:r>
        <w:rPr>
          <w:rFonts w:ascii="標楷體" w:eastAsia="標楷體" w:hAnsi="標楷體" w:hint="eastAsia"/>
          <w:sz w:val="28"/>
          <w:szCs w:val="28"/>
        </w:rPr>
        <w:t>祐</w:t>
      </w:r>
      <w:proofErr w:type="gramEnd"/>
      <w:r w:rsidR="00133C5F">
        <w:rPr>
          <w:rFonts w:ascii="標楷體" w:eastAsia="標楷體" w:hAnsi="標楷體" w:hint="eastAsia"/>
          <w:sz w:val="28"/>
          <w:szCs w:val="28"/>
        </w:rPr>
        <w:t>、應佩珊</w:t>
      </w:r>
      <w:r w:rsidR="007B7D2C">
        <w:rPr>
          <w:rFonts w:ascii="標楷體" w:eastAsia="標楷體" w:hAnsi="標楷體" w:hint="eastAsia"/>
          <w:sz w:val="28"/>
          <w:szCs w:val="28"/>
        </w:rPr>
        <w:t>、吳馨慧、何宣</w:t>
      </w:r>
      <w:proofErr w:type="gramStart"/>
      <w:r w:rsidR="007B7D2C">
        <w:rPr>
          <w:rFonts w:ascii="標楷體" w:eastAsia="標楷體" w:hAnsi="標楷體" w:hint="eastAsia"/>
          <w:sz w:val="28"/>
          <w:szCs w:val="28"/>
        </w:rPr>
        <w:t>諭</w:t>
      </w:r>
      <w:proofErr w:type="gramEnd"/>
      <w:r w:rsidR="007B7D2C">
        <w:rPr>
          <w:rFonts w:ascii="標楷體" w:eastAsia="標楷體" w:hAnsi="標楷體" w:hint="eastAsia"/>
          <w:sz w:val="28"/>
          <w:szCs w:val="28"/>
        </w:rPr>
        <w:t>、李孟潔、王威</w:t>
      </w:r>
      <w:proofErr w:type="gramStart"/>
      <w:r w:rsidR="007B7D2C">
        <w:rPr>
          <w:rFonts w:ascii="標楷體" w:eastAsia="標楷體" w:hAnsi="標楷體" w:hint="eastAsia"/>
          <w:sz w:val="28"/>
          <w:szCs w:val="28"/>
        </w:rPr>
        <w:t>羚</w:t>
      </w:r>
      <w:proofErr w:type="gramEnd"/>
      <w:r w:rsidR="007B7D2C">
        <w:rPr>
          <w:rFonts w:ascii="標楷體" w:eastAsia="標楷體" w:hAnsi="標楷體" w:hint="eastAsia"/>
          <w:sz w:val="28"/>
          <w:szCs w:val="28"/>
        </w:rPr>
        <w:t>、黃順緯、簡佑任、</w:t>
      </w:r>
      <w:r w:rsidR="0045225E">
        <w:rPr>
          <w:rFonts w:ascii="標楷體" w:eastAsia="標楷體" w:hAnsi="標楷體" w:hint="eastAsia"/>
          <w:sz w:val="28"/>
          <w:szCs w:val="28"/>
        </w:rPr>
        <w:t>陳靖雯</w:t>
      </w:r>
    </w:p>
    <w:p w14:paraId="4B9131E6" w14:textId="77777777" w:rsidR="00250734" w:rsidRPr="0053661F" w:rsidRDefault="00250734" w:rsidP="00250734">
      <w:pPr>
        <w:widowControl/>
        <w:spacing w:line="320" w:lineRule="exact"/>
        <w:ind w:left="1350" w:hangingChars="500" w:hanging="1350"/>
        <w:rPr>
          <w:rFonts w:ascii="標楷體" w:eastAsia="標楷體" w:hAnsi="標楷體"/>
          <w:sz w:val="28"/>
          <w:szCs w:val="28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列席人員：</w:t>
      </w:r>
      <w:r>
        <w:rPr>
          <w:rFonts w:ascii="標楷體" w:eastAsia="標楷體" w:hAnsi="標楷體" w:hint="eastAsia"/>
          <w:sz w:val="28"/>
          <w:szCs w:val="28"/>
        </w:rPr>
        <w:t>無</w:t>
      </w:r>
      <w:r w:rsidRPr="0053661F">
        <w:rPr>
          <w:rFonts w:ascii="標楷體" w:eastAsia="標楷體" w:hAnsi="標楷體"/>
          <w:sz w:val="28"/>
          <w:szCs w:val="28"/>
        </w:rPr>
        <w:t xml:space="preserve"> </w:t>
      </w:r>
    </w:p>
    <w:p w14:paraId="1C341E06" w14:textId="77777777" w:rsidR="00250734" w:rsidRPr="00CF697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承辦人員：</w:t>
      </w:r>
      <w:r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朱麗巧</w:t>
      </w:r>
    </w:p>
    <w:p w14:paraId="16707B03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color w:val="000000" w:themeColor="text1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連絡電話：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0931197255</w:t>
      </w:r>
    </w:p>
    <w:p w14:paraId="742BE9B8" w14:textId="77777777" w:rsidR="00250734" w:rsidRPr="0053661F" w:rsidRDefault="00250734" w:rsidP="00250734">
      <w:pPr>
        <w:widowControl/>
        <w:spacing w:line="360" w:lineRule="auto"/>
        <w:rPr>
          <w:rFonts w:ascii="標楷體" w:eastAsia="標楷體" w:hAnsi="標楷體" w:cs="標楷體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sz w:val="27"/>
          <w:szCs w:val="27"/>
        </w:rPr>
        <w:t>電子信箱：</w:t>
      </w:r>
      <w:r w:rsidRPr="00CF697F">
        <w:rPr>
          <w:rFonts w:ascii="標楷體" w:eastAsia="標楷體" w:hAnsi="標楷體" w:cs="標楷體"/>
          <w:color w:val="000000" w:themeColor="text1"/>
          <w:sz w:val="27"/>
          <w:szCs w:val="27"/>
        </w:rPr>
        <w:t>ZhuLiqiao53@gmail.com</w:t>
      </w:r>
    </w:p>
    <w:p w14:paraId="53B22A8F" w14:textId="77777777" w:rsidR="00250734" w:rsidRDefault="00250734" w:rsidP="00250734">
      <w:pPr>
        <w:rPr>
          <w:rFonts w:ascii="標楷體" w:eastAsia="標楷體" w:hAnsi="標楷體" w:cs="標楷體"/>
          <w:color w:val="000000" w:themeColor="text1"/>
          <w:kern w:val="0"/>
          <w:sz w:val="27"/>
          <w:szCs w:val="27"/>
        </w:rPr>
      </w:pPr>
      <w:r w:rsidRPr="0053661F">
        <w:rPr>
          <w:rFonts w:ascii="標楷體" w:eastAsia="標楷體" w:hAnsi="標楷體" w:cs="標楷體" w:hint="eastAsia"/>
          <w:color w:val="000000" w:themeColor="text1"/>
          <w:kern w:val="0"/>
          <w:sz w:val="27"/>
          <w:szCs w:val="27"/>
        </w:rPr>
        <w:t>備註：如有會議上問題，請聯絡承辦人員</w:t>
      </w:r>
    </w:p>
    <w:p w14:paraId="7BD4E8D8" w14:textId="77777777" w:rsidR="00F31FF0" w:rsidRDefault="00F31FF0" w:rsidP="00250734">
      <w:pPr>
        <w:rPr>
          <w:rFonts w:ascii="標楷體" w:eastAsia="標楷體" w:hAnsi="標楷體"/>
        </w:rPr>
      </w:pPr>
    </w:p>
    <w:p w14:paraId="47BC1484" w14:textId="77777777" w:rsidR="00C77CC2" w:rsidRDefault="00C77CC2" w:rsidP="00250734">
      <w:pPr>
        <w:rPr>
          <w:rFonts w:ascii="標楷體" w:eastAsia="標楷體" w:hAnsi="標楷體"/>
        </w:rPr>
      </w:pPr>
    </w:p>
    <w:p w14:paraId="667298E4" w14:textId="77777777" w:rsidR="00C77CC2" w:rsidRDefault="00C77CC2" w:rsidP="00250734">
      <w:pPr>
        <w:rPr>
          <w:rFonts w:ascii="標楷體" w:eastAsia="標楷體" w:hAnsi="標楷體"/>
        </w:rPr>
      </w:pPr>
    </w:p>
    <w:p w14:paraId="41790C73" w14:textId="77777777" w:rsidR="00626253" w:rsidRDefault="00626253" w:rsidP="00250734">
      <w:pPr>
        <w:rPr>
          <w:rFonts w:ascii="標楷體" w:eastAsia="標楷體" w:hAnsi="標楷體"/>
        </w:rPr>
      </w:pPr>
    </w:p>
    <w:p w14:paraId="269DA5FE" w14:textId="77777777" w:rsidR="00626253" w:rsidRDefault="00626253" w:rsidP="00250734">
      <w:pPr>
        <w:rPr>
          <w:rFonts w:ascii="標楷體" w:eastAsia="標楷體" w:hAnsi="標楷體"/>
        </w:rPr>
      </w:pPr>
    </w:p>
    <w:p w14:paraId="40685D82" w14:textId="77777777" w:rsidR="00207106" w:rsidRDefault="00207106" w:rsidP="00250734">
      <w:pPr>
        <w:rPr>
          <w:rFonts w:ascii="標楷體" w:eastAsia="標楷體" w:hAnsi="標楷體"/>
        </w:rPr>
      </w:pPr>
    </w:p>
    <w:p w14:paraId="449E9CFE" w14:textId="77777777" w:rsidR="00207106" w:rsidRPr="00207106" w:rsidRDefault="00207106" w:rsidP="00250734">
      <w:pPr>
        <w:rPr>
          <w:rFonts w:ascii="標楷體" w:eastAsia="標楷體" w:hAnsi="標楷體"/>
        </w:rPr>
      </w:pPr>
    </w:p>
    <w:p w14:paraId="01B13476" w14:textId="5D049FE7" w:rsidR="001972C1" w:rsidRPr="00833A87" w:rsidRDefault="001972C1" w:rsidP="0023165B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A87">
        <w:rPr>
          <w:rFonts w:ascii="標楷體" w:eastAsia="標楷體" w:hAnsi="標楷體" w:cs="Gungsuh"/>
          <w:color w:val="000000"/>
          <w:kern w:val="1"/>
          <w:sz w:val="40"/>
          <w:szCs w:val="40"/>
        </w:rPr>
        <w:lastRenderedPageBreak/>
        <w:t>國樂社</w:t>
      </w:r>
      <w:r w:rsidR="00015BB2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114-2</w:t>
      </w:r>
      <w:r w:rsidR="0028327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 xml:space="preserve"> </w:t>
      </w:r>
      <w:r w:rsidR="00B61E90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成發</w:t>
      </w:r>
      <w:r w:rsidR="00626253">
        <w:rPr>
          <w:rFonts w:ascii="標楷體" w:eastAsia="標楷體" w:hAnsi="標楷體" w:cs="Gungsuh" w:hint="eastAsia"/>
          <w:color w:val="000000"/>
          <w:kern w:val="1"/>
          <w:sz w:val="40"/>
          <w:szCs w:val="40"/>
        </w:rPr>
        <w:t>檢討</w:t>
      </w:r>
    </w:p>
    <w:p w14:paraId="06364EF7" w14:textId="77777777" w:rsidR="001972C1" w:rsidRPr="008332E5" w:rsidRDefault="001972C1" w:rsidP="001972C1">
      <w:pPr>
        <w:jc w:val="center"/>
        <w:rPr>
          <w:rFonts w:ascii="標楷體" w:eastAsia="標楷體" w:hAnsi="標楷體" w:cs="Gungsuh"/>
          <w:color w:val="000000"/>
          <w:kern w:val="1"/>
          <w:sz w:val="40"/>
          <w:szCs w:val="40"/>
        </w:rPr>
      </w:pPr>
      <w:r w:rsidRPr="008332E5">
        <w:rPr>
          <w:rFonts w:ascii="標楷體" w:eastAsia="標楷體" w:hAnsi="標楷體" w:cs="Gungsuh"/>
          <w:color w:val="000000"/>
          <w:kern w:val="1"/>
          <w:sz w:val="40"/>
          <w:szCs w:val="40"/>
        </w:rPr>
        <w:t>會議記錄</w:t>
      </w:r>
    </w:p>
    <w:tbl>
      <w:tblPr>
        <w:tblStyle w:val="ae"/>
        <w:tblW w:w="10366" w:type="dxa"/>
        <w:tblInd w:w="-1157" w:type="dxa"/>
        <w:tblCellMar>
          <w:left w:w="10" w:type="dxa"/>
          <w:right w:w="10" w:type="dxa"/>
        </w:tblCellMar>
        <w:tblLook w:val="0180" w:firstRow="0" w:lastRow="0" w:firstColumn="1" w:lastColumn="1" w:noHBand="0" w:noVBand="0"/>
      </w:tblPr>
      <w:tblGrid>
        <w:gridCol w:w="1750"/>
        <w:gridCol w:w="1705"/>
        <w:gridCol w:w="1808"/>
        <w:gridCol w:w="1559"/>
        <w:gridCol w:w="88"/>
        <w:gridCol w:w="3456"/>
      </w:tblGrid>
      <w:tr w:rsidR="001972C1" w:rsidRPr="008332E5" w14:paraId="75737EFE" w14:textId="77777777">
        <w:trPr>
          <w:trHeight w:val="1251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8000C5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會議名稱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AA6864" w14:textId="1A0966B4" w:rsidR="001972C1" w:rsidRPr="0053661F" w:rsidRDefault="0053661F">
            <w:pPr>
              <w:jc w:val="center"/>
              <w:rPr>
                <w:rFonts w:ascii="標楷體" w:eastAsia="標楷體" w:hAnsi="標楷體" w:cs="Gungsuh"/>
                <w:color w:val="000000" w:themeColor="text1"/>
                <w:sz w:val="28"/>
                <w:szCs w:val="28"/>
              </w:rPr>
            </w:pPr>
            <w:r w:rsidRPr="0053661F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國樂社</w:t>
            </w:r>
            <w:r w:rsidR="00015BB2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114-2</w:t>
            </w:r>
            <w:r w:rsidR="00F303F4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 xml:space="preserve"> </w:t>
            </w:r>
            <w:r w:rsidR="00B61E90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成發</w:t>
            </w:r>
            <w:r w:rsidR="00626253">
              <w:rPr>
                <w:rFonts w:ascii="標楷體" w:eastAsia="標楷體" w:hAnsi="標楷體" w:cs="Gungsuh" w:hint="eastAsia"/>
                <w:color w:val="000000" w:themeColor="text1"/>
                <w:sz w:val="28"/>
                <w:szCs w:val="28"/>
              </w:rPr>
              <w:t>檢討</w:t>
            </w:r>
          </w:p>
        </w:tc>
      </w:tr>
      <w:tr w:rsidR="001972C1" w:rsidRPr="008332E5" w14:paraId="3C79482E" w14:textId="77777777">
        <w:trPr>
          <w:trHeight w:val="96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DBDF1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日期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0A6946" w14:textId="24BF1A4C" w:rsidR="001972C1" w:rsidRPr="0023165B" w:rsidRDefault="001972C1">
            <w:pPr>
              <w:jc w:val="center"/>
              <w:rPr>
                <w:rFonts w:ascii="標楷體" w:eastAsiaTheme="minorEastAsia" w:hAnsi="標楷體" w:cs="Arial Unicode MS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20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  <w:lang w:eastAsia="zh-CN"/>
              </w:rPr>
              <w:t>2</w:t>
            </w:r>
            <w:r w:rsidR="0023165B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6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53661F">
              <w:rPr>
                <w:rFonts w:ascii="標楷體" w:eastAsia="DengXian" w:hAnsi="標楷體" w:cs="Arial Unicode MS" w:hint="eastAsia"/>
                <w:color w:val="000000"/>
                <w:kern w:val="1"/>
                <w:sz w:val="28"/>
                <w:szCs w:val="28"/>
                <w:lang w:eastAsia="zh-CN"/>
              </w:rPr>
              <w:t>0</w:t>
            </w:r>
            <w:r w:rsidR="00DB3FA5">
              <w:rPr>
                <w:rFonts w:ascii="標楷體" w:eastAsiaTheme="minorEastAsia" w:hAnsi="標楷體" w:cs="Arial Unicode MS" w:hint="eastAsia"/>
                <w:color w:val="000000"/>
                <w:kern w:val="1"/>
                <w:sz w:val="28"/>
                <w:szCs w:val="28"/>
              </w:rPr>
              <w:t>5</w:t>
            </w:r>
            <w:r w:rsidRPr="008332E5">
              <w:rPr>
                <w:rFonts w:ascii="標楷體" w:eastAsia="標楷體" w:hAnsi="標楷體" w:cs="Arial Unicode MS"/>
                <w:color w:val="000000"/>
                <w:kern w:val="1"/>
                <w:sz w:val="28"/>
                <w:szCs w:val="28"/>
              </w:rPr>
              <w:t>/</w:t>
            </w:r>
            <w:r w:rsidR="00207106">
              <w:rPr>
                <w:rFonts w:ascii="標楷體" w:eastAsia="標楷體" w:hAnsi="標楷體" w:cs="Arial Unicode MS" w:hint="eastAsia"/>
                <w:color w:val="000000"/>
                <w:kern w:val="1"/>
                <w:sz w:val="28"/>
                <w:szCs w:val="28"/>
              </w:rPr>
              <w:t>21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7555E7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時間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D76F5" w14:textId="12F6E43D" w:rsidR="001972C1" w:rsidRPr="008332E5" w:rsidRDefault="00147F0E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1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0～</w:t>
            </w:r>
            <w:r w:rsidR="0023165B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283270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2</w:t>
            </w:r>
            <w:r w:rsidR="001972C1" w:rsidRPr="008332E5"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  <w:t>: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  <w:r w:rsidR="002575F7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0</w:t>
            </w:r>
          </w:p>
        </w:tc>
      </w:tr>
      <w:tr w:rsidR="001972C1" w:rsidRPr="008332E5" w14:paraId="3C638580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D2E8E1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地點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3CB3E4" w14:textId="5EE05CA5" w:rsidR="001972C1" w:rsidRPr="008332E5" w:rsidRDefault="00147F0E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LINE</w:t>
            </w:r>
            <w:proofErr w:type="gramStart"/>
            <w:r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</w:rPr>
              <w:t>線上會議</w:t>
            </w:r>
            <w:proofErr w:type="gramEnd"/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CDF57D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4F9713" w14:textId="3ED01D9D" w:rsidR="001972C1" w:rsidRPr="008332E5" w:rsidRDefault="0023165B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7"/>
                <w:szCs w:val="27"/>
                <w:lang w:eastAsia="zh-CN"/>
              </w:rPr>
            </w:pP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吳</w:t>
            </w:r>
            <w:proofErr w:type="gramEnd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芯</w:t>
            </w:r>
            <w:proofErr w:type="gramStart"/>
            <w:r>
              <w:rPr>
                <w:rFonts w:ascii="標楷體" w:eastAsia="標楷體" w:hAnsi="標楷體" w:hint="eastAsia"/>
                <w:color w:val="000000"/>
                <w:kern w:val="1"/>
                <w:sz w:val="27"/>
                <w:szCs w:val="27"/>
                <w:lang w:eastAsia="zh-CN"/>
              </w:rPr>
              <w:t>禺</w:t>
            </w:r>
            <w:proofErr w:type="gramEnd"/>
          </w:p>
        </w:tc>
      </w:tr>
      <w:tr w:rsidR="001972C1" w:rsidRPr="008332E5" w14:paraId="1BAAFA02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0551EC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出席人員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49D14" w14:textId="628575CA" w:rsidR="001972C1" w:rsidRPr="00573254" w:rsidRDefault="00B01B60">
            <w:pPr>
              <w:pStyle w:val="msonormal0"/>
              <w:rPr>
                <w:rFonts w:ascii="標楷體" w:eastAsia="標楷體" w:hAnsi="標楷體" w:cs="標楷體"/>
                <w:color w:val="000000" w:themeColor="text1"/>
                <w:sz w:val="28"/>
                <w:szCs w:val="28"/>
              </w:rPr>
            </w:pP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楊卉羽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李芹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陳俐佳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吳芯禺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林欣儀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李紹承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許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苡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晨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朱麗巧</w:t>
            </w:r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江</w:t>
            </w:r>
            <w:proofErr w:type="gramStart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瑀</w:t>
            </w:r>
            <w:proofErr w:type="gramEnd"/>
            <w:r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涵</w:t>
            </w:r>
            <w:r w:rsidR="001972C1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</w:t>
            </w:r>
            <w:r w:rsidR="00393DEC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陳美卉</w:t>
            </w:r>
            <w:r w:rsidR="00B51255">
              <w:rPr>
                <w:rFonts w:ascii="標楷體" w:eastAsia="標楷體" w:hAnsi="標楷體" w:hint="eastAsia"/>
                <w:sz w:val="28"/>
                <w:szCs w:val="28"/>
              </w:rPr>
              <w:t>、詹恩玖</w:t>
            </w:r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、曹</w:t>
            </w:r>
            <w:proofErr w:type="gramStart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云</w:t>
            </w:r>
            <w:proofErr w:type="gramEnd"/>
            <w:r w:rsidR="00F86B22">
              <w:rPr>
                <w:rFonts w:ascii="標楷體" w:eastAsia="標楷體" w:hAnsi="標楷體" w:hint="eastAsia"/>
                <w:sz w:val="28"/>
                <w:szCs w:val="28"/>
              </w:rPr>
              <w:t>力</w:t>
            </w:r>
            <w:r w:rsidR="0051709B">
              <w:rPr>
                <w:rFonts w:ascii="標楷體" w:eastAsia="標楷體" w:hAnsi="標楷體" w:hint="eastAsia"/>
                <w:sz w:val="28"/>
                <w:szCs w:val="28"/>
              </w:rPr>
              <w:t>、楊雅嵐</w:t>
            </w:r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、李孟翰、應佩珊、吳馨慧、簡佑任</w:t>
            </w:r>
            <w:r w:rsidR="00147F0E">
              <w:rPr>
                <w:rFonts w:ascii="標楷體" w:eastAsia="標楷體" w:hAnsi="標楷體" w:hint="eastAsia"/>
                <w:sz w:val="28"/>
                <w:szCs w:val="28"/>
              </w:rPr>
              <w:t>、林聖</w:t>
            </w:r>
            <w:proofErr w:type="gramStart"/>
            <w:r w:rsidR="00147F0E">
              <w:rPr>
                <w:rFonts w:ascii="標楷體" w:eastAsia="標楷體" w:hAnsi="標楷體" w:hint="eastAsia"/>
                <w:sz w:val="28"/>
                <w:szCs w:val="28"/>
              </w:rPr>
              <w:t>祐</w:t>
            </w:r>
            <w:proofErr w:type="gramEnd"/>
            <w:r w:rsidR="00833A87"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。</w:t>
            </w:r>
          </w:p>
        </w:tc>
      </w:tr>
      <w:tr w:rsidR="001972C1" w:rsidRPr="008332E5" w14:paraId="39627B28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45EE3B" w14:textId="77777777" w:rsidR="001972C1" w:rsidRPr="008332E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缺席人員</w:t>
            </w:r>
          </w:p>
        </w:tc>
        <w:tc>
          <w:tcPr>
            <w:tcW w:w="3513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D0F631" w14:textId="02A8F058" w:rsidR="001972C1" w:rsidRPr="0051709B" w:rsidRDefault="00147F0E">
            <w:pPr>
              <w:pStyle w:val="msonormal0"/>
              <w:rPr>
                <w:rFonts w:ascii="標楷體" w:eastAsia="標楷體" w:hAnsi="標楷體" w:cs="標楷體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李孟潔</w:t>
            </w:r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、王威</w:t>
            </w:r>
            <w:proofErr w:type="gramStart"/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羚</w:t>
            </w:r>
            <w:proofErr w:type="gramEnd"/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、陳靖雯、何宣</w:t>
            </w:r>
            <w:proofErr w:type="gramStart"/>
            <w:r w:rsidR="00C0145F">
              <w:rPr>
                <w:rFonts w:ascii="標楷體" w:eastAsia="標楷體" w:hAnsi="標楷體" w:hint="eastAsia"/>
                <w:sz w:val="28"/>
                <w:szCs w:val="28"/>
              </w:rPr>
              <w:t>諭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、黃順緯、葉汶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諼</w:t>
            </w:r>
            <w:proofErr w:type="gramEnd"/>
            <w:r w:rsidRPr="00573254">
              <w:rPr>
                <w:rFonts w:ascii="標楷體" w:eastAsia="標楷體" w:hAnsi="標楷體" w:cs="標楷體" w:hint="eastAsia"/>
                <w:color w:val="000000" w:themeColor="text1"/>
                <w:sz w:val="28"/>
                <w:szCs w:val="28"/>
              </w:rPr>
              <w:t>、謝昌焱</w:t>
            </w:r>
            <w:r w:rsidR="00A14605">
              <w:rPr>
                <w:rFonts w:ascii="標楷體" w:eastAsia="標楷體" w:hAnsi="標楷體" w:cs="標楷體" w:hint="eastAsia"/>
                <w:color w:val="000000"/>
                <w:sz w:val="28"/>
                <w:szCs w:val="28"/>
              </w:rPr>
              <w:t>。</w:t>
            </w:r>
          </w:p>
        </w:tc>
        <w:tc>
          <w:tcPr>
            <w:tcW w:w="1559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81AED0" w14:textId="77777777" w:rsidR="001972C1" w:rsidRPr="008332E5" w:rsidRDefault="001972C1">
            <w:pPr>
              <w:jc w:val="center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8332E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紀錄</w:t>
            </w:r>
          </w:p>
        </w:tc>
        <w:tc>
          <w:tcPr>
            <w:tcW w:w="3544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1C2274" w14:textId="70A2E653" w:rsidR="001972C1" w:rsidRPr="008332E5" w:rsidRDefault="00283270">
            <w:pPr>
              <w:jc w:val="center"/>
              <w:rPr>
                <w:rFonts w:ascii="標楷體" w:eastAsia="標楷體" w:hAnsi="標楷體"/>
                <w:kern w:val="1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kern w:val="1"/>
                <w:sz w:val="28"/>
                <w:szCs w:val="28"/>
              </w:rPr>
              <w:t>李芹</w:t>
            </w:r>
          </w:p>
        </w:tc>
      </w:tr>
      <w:tr w:rsidR="001972C1" w:rsidRPr="008332E5" w14:paraId="505D91DF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1B7E28" w14:textId="77777777" w:rsidR="001972C1" w:rsidRPr="00DB3FA5" w:rsidRDefault="001972C1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DB3FA5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會議提案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1B8F84" w14:textId="5CC2982A" w:rsidR="00907ED0" w:rsidRPr="00147F0E" w:rsidRDefault="00147F0E" w:rsidP="00147F0E">
            <w:pPr>
              <w:pStyle w:val="a9"/>
              <w:numPr>
                <w:ilvl w:val="0"/>
                <w:numId w:val="5"/>
              </w:num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國樂社成發</w:t>
            </w:r>
            <w:proofErr w:type="gramEnd"/>
            <w:r w:rsidRPr="003960D4">
              <w:rPr>
                <w:rFonts w:ascii="標楷體" w:eastAsia="標楷體" w:hAnsi="標楷體" w:hint="eastAsia"/>
                <w:sz w:val="28"/>
                <w:szCs w:val="28"/>
              </w:rPr>
              <w:t>檢討</w:t>
            </w:r>
          </w:p>
        </w:tc>
      </w:tr>
      <w:tr w:rsidR="00C74A7F" w:rsidRPr="00427812" w14:paraId="415557C4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B1E677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t>會議內容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1A5AC1" w14:textId="77777777" w:rsidR="00147F0E" w:rsidRPr="003960D4" w:rsidRDefault="00147F0E" w:rsidP="00147F0E">
            <w:pPr>
              <w:pStyle w:val="a9"/>
              <w:numPr>
                <w:ilvl w:val="0"/>
                <w:numId w:val="6"/>
              </w:num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國樂社成發</w:t>
            </w:r>
            <w:proofErr w:type="gramEnd"/>
            <w:r w:rsidRPr="003960D4">
              <w:rPr>
                <w:rFonts w:ascii="標楷體" w:eastAsia="標楷體" w:hAnsi="標楷體" w:hint="eastAsia"/>
                <w:sz w:val="28"/>
                <w:szCs w:val="28"/>
              </w:rPr>
              <w:t>檢討</w:t>
            </w:r>
          </w:p>
          <w:p w14:paraId="0BFCCD1A" w14:textId="0F5A6389" w:rsidR="00AB7CC3" w:rsidRDefault="00147F0E" w:rsidP="00F95199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可繼續保持的優點：</w:t>
            </w:r>
          </w:p>
          <w:p w14:paraId="27BE8647" w14:textId="7EB689FB" w:rsidR="00147F0E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本次成果發表會籌備流程整體相當順暢，各項工作皆有提前部署與規劃，使活動能夠穩定進行。</w:t>
            </w:r>
          </w:p>
          <w:p w14:paraId="78434E78" w14:textId="0D6EA201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活動當天整體時間掌控良好，各流程銜接順暢，未出現明顯延誤情形。</w:t>
            </w:r>
          </w:p>
          <w:p w14:paraId="416D49E8" w14:textId="6F929DAF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lastRenderedPageBreak/>
              <w:t>團隊整體具有高度向心力與執行效率，幹部及社員出席率高，能有效配合各項工作安排。</w:t>
            </w:r>
          </w:p>
          <w:p w14:paraId="52A8A188" w14:textId="11BA3A33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proofErr w:type="gramStart"/>
            <w:r w:rsidRPr="00491D1B">
              <w:rPr>
                <w:rFonts w:ascii="標楷體" w:eastAsia="標楷體" w:hAnsi="標楷體"/>
                <w:sz w:val="28"/>
                <w:szCs w:val="28"/>
              </w:rPr>
              <w:t>簽到桌動線</w:t>
            </w:r>
            <w:proofErr w:type="gramEnd"/>
            <w:r w:rsidRPr="00491D1B">
              <w:rPr>
                <w:rFonts w:ascii="標楷體" w:eastAsia="標楷體" w:hAnsi="標楷體"/>
                <w:sz w:val="28"/>
                <w:szCs w:val="28"/>
              </w:rPr>
              <w:t>規劃完善，報到流程順利，有效減少人潮壅塞情形。</w:t>
            </w:r>
          </w:p>
          <w:p w14:paraId="76A8B602" w14:textId="2D2865CA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老師協助製作的上下場安排清楚明確，對演出流程掌握有很大幫助。</w:t>
            </w:r>
          </w:p>
          <w:p w14:paraId="697025EA" w14:textId="2D83AE07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團隊整體臨機應變能力佳，面對現場突發狀況時皆能即時處理與協調。</w:t>
            </w:r>
          </w:p>
          <w:p w14:paraId="15006DCD" w14:textId="371D559C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座位區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開放</w:t>
            </w:r>
            <w:r w:rsidRPr="00491D1B">
              <w:rPr>
                <w:rFonts w:ascii="標楷體" w:eastAsia="標楷體" w:hAnsi="標楷體"/>
                <w:sz w:val="28"/>
                <w:szCs w:val="28"/>
              </w:rPr>
              <w:t>方式</w:t>
            </w:r>
            <w:proofErr w:type="gramStart"/>
            <w:r w:rsidRPr="00491D1B">
              <w:rPr>
                <w:rFonts w:ascii="標楷體" w:eastAsia="標楷體" w:hAnsi="標楷體"/>
                <w:sz w:val="28"/>
                <w:szCs w:val="28"/>
              </w:rPr>
              <w:t>清楚，</w:t>
            </w:r>
            <w:proofErr w:type="gramEnd"/>
            <w:r w:rsidRPr="00491D1B">
              <w:rPr>
                <w:rFonts w:ascii="標楷體" w:eastAsia="標楷體" w:hAnsi="標楷體"/>
                <w:sz w:val="28"/>
                <w:szCs w:val="28"/>
              </w:rPr>
              <w:t>有助於觀眾快速入座，建議未來活動可持續沿用。</w:t>
            </w:r>
          </w:p>
          <w:p w14:paraId="20729004" w14:textId="692E3196" w:rsidR="00491D1B" w:rsidRDefault="00491D1B" w:rsidP="00491D1B">
            <w:pPr>
              <w:pStyle w:val="a9"/>
              <w:numPr>
                <w:ilvl w:val="0"/>
                <w:numId w:val="31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本次製作之行事曆內容簡潔明瞭，並搭配活動當日提醒事項，對於活動流程繁多的情況下幫助很大，有效提升整體資訊掌握度。</w:t>
            </w:r>
          </w:p>
          <w:p w14:paraId="57992BF0" w14:textId="77777777" w:rsidR="00147F0E" w:rsidRDefault="00147F0E" w:rsidP="00F95199">
            <w:pPr>
              <w:pStyle w:val="a9"/>
              <w:ind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可待改進的地方：</w:t>
            </w:r>
          </w:p>
          <w:p w14:paraId="635E409E" w14:textId="77777777" w:rsidR="00147F0E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大合照拍攝時間建議提前安排，以避免活動結束後人員流動影響拍攝完整度。</w:t>
            </w:r>
          </w:p>
          <w:p w14:paraId="61950CAF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簽到小禮物未完整發放，未來需提前確認發放流程及負責人員。</w:t>
            </w:r>
          </w:p>
          <w:p w14:paraId="206BDFFB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建議安排專人負責觀眾進出控管，並請主持人在換曲期間提</w:t>
            </w:r>
            <w:r w:rsidRPr="00491D1B">
              <w:rPr>
                <w:rFonts w:ascii="標楷體" w:eastAsia="標楷體" w:hAnsi="標楷體"/>
                <w:sz w:val="28"/>
                <w:szCs w:val="28"/>
              </w:rPr>
              <w:lastRenderedPageBreak/>
              <w:t>醒觀眾進出場，以降低演出干擾。</w:t>
            </w:r>
          </w:p>
          <w:p w14:paraId="4EA90401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彩排時需納入燈光測試流程，並列為下次活動的重要確認事項，以避免正式演出時出現狀況。</w:t>
            </w:r>
          </w:p>
          <w:p w14:paraId="7764A26A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建議未來活動可提前討論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安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可曲</w:t>
            </w:r>
            <w:r w:rsidRPr="00491D1B">
              <w:rPr>
                <w:rFonts w:ascii="標楷體" w:eastAsia="標楷體" w:hAnsi="標楷體"/>
                <w:sz w:val="28"/>
                <w:szCs w:val="28"/>
              </w:rPr>
              <w:t>並規劃</w:t>
            </w:r>
            <w:proofErr w:type="gramEnd"/>
            <w:r w:rsidRPr="00491D1B">
              <w:rPr>
                <w:rFonts w:ascii="標楷體" w:eastAsia="標楷體" w:hAnsi="標楷體"/>
                <w:sz w:val="28"/>
                <w:szCs w:val="28"/>
              </w:rPr>
              <w:t>相關安排。</w:t>
            </w:r>
          </w:p>
          <w:p w14:paraId="21C5B668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各項用具與器材應事先定位擺放，並提前告知所有工作人員放置位置，以利現場作業。</w:t>
            </w:r>
          </w:p>
          <w:p w14:paraId="3EB1EE9D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場地門口進出動線仍有改善空間，未來可再進一步規劃觀眾與工作人員動線。</w:t>
            </w:r>
          </w:p>
          <w:p w14:paraId="3245A8E7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活動現場需持續保持資訊流通與即時應變能力，建議安排專人隨時接收訊息並觀察現場狀況。</w:t>
            </w:r>
          </w:p>
          <w:p w14:paraId="4B06D6AF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部分分部課程時間與活動安排衝突，未來可提前進行協調與討論，以減少</w:t>
            </w:r>
            <w:proofErr w:type="gramStart"/>
            <w:r w:rsidRPr="00491D1B">
              <w:rPr>
                <w:rFonts w:ascii="標楷體" w:eastAsia="標楷體" w:hAnsi="標楷體"/>
                <w:sz w:val="28"/>
                <w:szCs w:val="28"/>
              </w:rPr>
              <w:t>時間撞課情形</w:t>
            </w:r>
            <w:proofErr w:type="gramEnd"/>
            <w:r w:rsidRPr="00491D1B">
              <w:rPr>
                <w:rFonts w:ascii="標楷體" w:eastAsia="標楷體" w:hAnsi="標楷體"/>
                <w:sz w:val="28"/>
                <w:szCs w:val="28"/>
              </w:rPr>
              <w:t>。</w:t>
            </w:r>
          </w:p>
          <w:p w14:paraId="343C37E8" w14:textId="77777777" w:rsidR="00491D1B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演出開始後，建議優先開放靠近門口之座位區，以減少觀眾進場對演出的影響。</w:t>
            </w:r>
          </w:p>
          <w:p w14:paraId="16832CAB" w14:textId="378E90C2" w:rsidR="00491D1B" w:rsidRPr="00147F0E" w:rsidRDefault="00491D1B" w:rsidP="00491D1B">
            <w:pPr>
              <w:pStyle w:val="a9"/>
              <w:numPr>
                <w:ilvl w:val="0"/>
                <w:numId w:val="32"/>
              </w:numPr>
              <w:rPr>
                <w:rFonts w:ascii="標楷體" w:eastAsia="標楷體" w:hAnsi="標楷體"/>
                <w:sz w:val="28"/>
                <w:szCs w:val="28"/>
              </w:rPr>
            </w:pPr>
            <w:r w:rsidRPr="00491D1B">
              <w:rPr>
                <w:rFonts w:ascii="標楷體" w:eastAsia="標楷體" w:hAnsi="標楷體"/>
                <w:sz w:val="28"/>
                <w:szCs w:val="28"/>
              </w:rPr>
              <w:t>雖已製作行事曆及活動提醒，但仍有部分人員未詳閱群組公告，重複詢問已公告事項，未來可再加強資訊確認與提醒機制。</w:t>
            </w:r>
          </w:p>
        </w:tc>
      </w:tr>
      <w:tr w:rsidR="00C74A7F" w:rsidRPr="00427812" w14:paraId="1668E22E" w14:textId="77777777">
        <w:trPr>
          <w:trHeight w:val="300"/>
        </w:trPr>
        <w:tc>
          <w:tcPr>
            <w:tcW w:w="1750" w:type="dxa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14C429" w14:textId="77777777" w:rsidR="00C74A7F" w:rsidRPr="00427812" w:rsidRDefault="00C74A7F" w:rsidP="00C74A7F">
            <w:pPr>
              <w:jc w:val="both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</w:rPr>
              <w:lastRenderedPageBreak/>
              <w:t>臨時動議</w:t>
            </w:r>
          </w:p>
        </w:tc>
        <w:tc>
          <w:tcPr>
            <w:tcW w:w="8616" w:type="dxa"/>
            <w:gridSpan w:val="5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BD0D8D" w14:textId="534F59A9" w:rsidR="001444E1" w:rsidRDefault="00491D1B" w:rsidP="005B029B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朱麗巧向財務申請47元郵寄收據的費用。</w:t>
            </w:r>
          </w:p>
          <w:p w14:paraId="440F34C9" w14:textId="404D5249" w:rsidR="00AB7CC3" w:rsidRPr="00491D1B" w:rsidRDefault="00491D1B" w:rsidP="00491D1B">
            <w:pPr>
              <w:pStyle w:val="a9"/>
              <w:numPr>
                <w:ilvl w:val="0"/>
                <w:numId w:val="20"/>
              </w:num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明日期末大會須請大家補簽三張簽到表。</w:t>
            </w:r>
          </w:p>
        </w:tc>
      </w:tr>
      <w:tr w:rsidR="00C74A7F" w:rsidRPr="00427812" w14:paraId="1CE8DD83" w14:textId="77777777">
        <w:trPr>
          <w:trHeight w:val="615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B9CC69" w14:textId="63311E40" w:rsidR="00C74A7F" w:rsidRPr="00427812" w:rsidRDefault="00C74A7F" w:rsidP="00030C1C">
            <w:pPr>
              <w:pStyle w:val="a9"/>
              <w:ind w:left="480"/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lastRenderedPageBreak/>
              <w:t>文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書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長</w:t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02E3BFD9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  <w:t>社長</w:t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7643AA4A" w14:textId="77777777" w:rsidR="00C74A7F" w:rsidRPr="00427812" w:rsidRDefault="00C74A7F" w:rsidP="00C74A7F">
            <w:pPr>
              <w:rPr>
                <w:rFonts w:ascii="標楷體" w:eastAsia="標楷體" w:hAnsi="標楷體" w:cs="標楷體"/>
                <w:color w:val="000000"/>
                <w:kern w:val="1"/>
                <w:sz w:val="28"/>
                <w:szCs w:val="28"/>
                <w:lang w:eastAsia="zh-CN"/>
              </w:rPr>
            </w:pPr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輔</w:t>
            </w:r>
            <w:proofErr w:type="gramStart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導</w:t>
            </w:r>
            <w:proofErr w:type="gramEnd"/>
            <w:r w:rsidRPr="00427812">
              <w:rPr>
                <w:rFonts w:ascii="標楷體" w:eastAsia="標楷體" w:hAnsi="標楷體" w:cs="標楷體" w:hint="eastAsia"/>
                <w:color w:val="000000"/>
                <w:kern w:val="1"/>
                <w:sz w:val="28"/>
                <w:szCs w:val="28"/>
                <w:lang w:eastAsia="zh-CN"/>
              </w:rPr>
              <w:t>老師</w:t>
            </w:r>
          </w:p>
        </w:tc>
      </w:tr>
      <w:tr w:rsidR="00C74A7F" w:rsidRPr="00427812" w14:paraId="266784E2" w14:textId="77777777">
        <w:trPr>
          <w:trHeight w:val="1353"/>
        </w:trPr>
        <w:tc>
          <w:tcPr>
            <w:tcW w:w="3455" w:type="dxa"/>
            <w:gridSpan w:val="2"/>
            <w:tcBorders>
              <w:tl2br w:val="nil"/>
              <w:tr2bl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86A21D" w14:textId="6ACE298C" w:rsidR="00C74A7F" w:rsidRPr="00427812" w:rsidRDefault="00403B09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021CDC2B" wp14:editId="6F9B9C7D">
                  <wp:extent cx="944880" cy="697219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圖片 1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705" t="37846" r="24584" b="36760"/>
                          <a:stretch/>
                        </pic:blipFill>
                        <pic:spPr bwMode="auto">
                          <a:xfrm>
                            <a:off x="0" y="0"/>
                            <a:ext cx="955824" cy="7052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5" w:type="dxa"/>
            <w:gridSpan w:val="3"/>
            <w:tcBorders>
              <w:tl2br w:val="nil"/>
              <w:tr2bl w:val="nil"/>
            </w:tcBorders>
            <w:vAlign w:val="center"/>
          </w:tcPr>
          <w:p w14:paraId="4405FCDD" w14:textId="6500D19E" w:rsidR="00C74A7F" w:rsidRPr="00427812" w:rsidRDefault="00915B03" w:rsidP="00C74A7F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  <w:noProof/>
                <w14:ligatures w14:val="standardContextual"/>
              </w:rPr>
              <w:drawing>
                <wp:inline distT="0" distB="0" distL="0" distR="0" wp14:anchorId="6B7680D3" wp14:editId="2817D768">
                  <wp:extent cx="1577194" cy="883920"/>
                  <wp:effectExtent l="0" t="0" r="4445" b="0"/>
                  <wp:docPr id="693417399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3417399" name="圖片 693417399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216" cy="8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56" w:type="dxa"/>
            <w:tcBorders>
              <w:tl2br w:val="nil"/>
              <w:tr2bl w:val="nil"/>
            </w:tcBorders>
            <w:vAlign w:val="center"/>
          </w:tcPr>
          <w:p w14:paraId="34C28B51" w14:textId="3E9E1BB0" w:rsidR="00C74A7F" w:rsidRPr="00427812" w:rsidRDefault="00622F4E" w:rsidP="00C74A7F">
            <w:pPr>
              <w:rPr>
                <w:rFonts w:ascii="標楷體" w:eastAsia="標楷體" w:hAnsi="標楷體"/>
              </w:rPr>
            </w:pPr>
            <w:r>
              <w:rPr>
                <w:noProof/>
                <w14:ligatures w14:val="standardContextual"/>
              </w:rPr>
              <w:drawing>
                <wp:inline distT="0" distB="0" distL="0" distR="0" wp14:anchorId="529915F7" wp14:editId="21AA4013">
                  <wp:extent cx="1652270" cy="617220"/>
                  <wp:effectExtent l="0" t="0" r="5080" b="0"/>
                  <wp:docPr id="63157505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57505" name="圖片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52270" cy="617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E719DBB" w14:textId="0EE156BD" w:rsidR="001972C1" w:rsidRDefault="001972C1" w:rsidP="00FA3FCF">
      <w:pPr>
        <w:rPr>
          <w:rFonts w:ascii="標楷體" w:eastAsiaTheme="minorEastAsia" w:hAnsi="標楷體"/>
        </w:rPr>
      </w:pPr>
    </w:p>
    <w:p w14:paraId="2EF1EFBC" w14:textId="6607C808" w:rsidR="001F700A" w:rsidRPr="008266D5" w:rsidRDefault="0051709B" w:rsidP="008266D5">
      <w:pPr>
        <w:jc w:val="center"/>
        <w:rPr>
          <w:rFonts w:ascii="標楷體" w:eastAsiaTheme="minorEastAsia" w:hAnsi="標楷體"/>
        </w:rPr>
      </w:pP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6C3C9209" wp14:editId="472B1FEE">
            <wp:extent cx="2397228" cy="3813341"/>
            <wp:effectExtent l="0" t="0" r="3175" b="0"/>
            <wp:docPr id="78488180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4881801" name="圖片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7228" cy="38133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4F38DE25" wp14:editId="4FF00CE2">
            <wp:extent cx="2297436" cy="3703705"/>
            <wp:effectExtent l="0" t="0" r="7620" b="0"/>
            <wp:docPr id="427275573" name="圖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275573" name="圖片 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436" cy="3703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標楷體" w:eastAsiaTheme="minorEastAsia" w:hAnsi="標楷體" w:hint="eastAsia"/>
          <w:noProof/>
          <w14:ligatures w14:val="standardContextual"/>
        </w:rPr>
        <w:drawing>
          <wp:inline distT="0" distB="0" distL="0" distR="0" wp14:anchorId="06B61768" wp14:editId="7E1392B4">
            <wp:extent cx="1531620" cy="2430090"/>
            <wp:effectExtent l="0" t="0" r="0" b="8890"/>
            <wp:docPr id="913871044" name="圖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3871044" name="圖片 3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658" cy="24333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F700A" w:rsidRPr="008266D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B253E" w14:textId="77777777" w:rsidR="00FC1E54" w:rsidRDefault="00FC1E54" w:rsidP="00833A87">
      <w:r>
        <w:separator/>
      </w:r>
    </w:p>
  </w:endnote>
  <w:endnote w:type="continuationSeparator" w:id="0">
    <w:p w14:paraId="57BC78E3" w14:textId="77777777" w:rsidR="00FC1E54" w:rsidRDefault="00FC1E54" w:rsidP="00833A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12D481" w14:textId="77777777" w:rsidR="00FC1E54" w:rsidRDefault="00FC1E54" w:rsidP="00833A87">
      <w:r>
        <w:separator/>
      </w:r>
    </w:p>
  </w:footnote>
  <w:footnote w:type="continuationSeparator" w:id="0">
    <w:p w14:paraId="0ADF41BD" w14:textId="77777777" w:rsidR="00FC1E54" w:rsidRDefault="00FC1E54" w:rsidP="00833A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0436F"/>
    <w:multiLevelType w:val="hybridMultilevel"/>
    <w:tmpl w:val="0AF6B908"/>
    <w:lvl w:ilvl="0" w:tplc="EC02BFA6">
      <w:start w:val="1"/>
      <w:numFmt w:val="decimal"/>
      <w:lvlText w:val="%1."/>
      <w:lvlJc w:val="left"/>
      <w:pPr>
        <w:ind w:left="960" w:hanging="480"/>
      </w:pPr>
      <w:rPr>
        <w:rFonts w:hint="eastAsia"/>
        <w:b w:val="0"/>
        <w:bCs w:val="0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A6861F5"/>
    <w:multiLevelType w:val="hybridMultilevel"/>
    <w:tmpl w:val="7A50D0B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" w15:restartNumberingAfterBreak="0">
    <w:nsid w:val="0D674A6D"/>
    <w:multiLevelType w:val="hybridMultilevel"/>
    <w:tmpl w:val="EE8857BE"/>
    <w:lvl w:ilvl="0" w:tplc="F6A6EC86">
      <w:start w:val="1"/>
      <w:numFmt w:val="decimal"/>
      <w:lvlText w:val="(%1)"/>
      <w:lvlJc w:val="left"/>
      <w:pPr>
        <w:ind w:left="144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3" w15:restartNumberingAfterBreak="0">
    <w:nsid w:val="15C305B9"/>
    <w:multiLevelType w:val="hybridMultilevel"/>
    <w:tmpl w:val="A2CAA06E"/>
    <w:lvl w:ilvl="0" w:tplc="C8BA20B2">
      <w:start w:val="1"/>
      <w:numFmt w:val="taiwaneseCountingThousand"/>
      <w:lvlText w:val="提案%1"/>
      <w:lvlJc w:val="left"/>
      <w:pPr>
        <w:ind w:left="1188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1668" w:hanging="480"/>
      </w:pPr>
    </w:lvl>
    <w:lvl w:ilvl="2" w:tplc="FFFFFFFF" w:tentative="1">
      <w:start w:val="1"/>
      <w:numFmt w:val="lowerRoman"/>
      <w:lvlText w:val="%3."/>
      <w:lvlJc w:val="right"/>
      <w:pPr>
        <w:ind w:left="2148" w:hanging="480"/>
      </w:pPr>
    </w:lvl>
    <w:lvl w:ilvl="3" w:tplc="FFFFFFFF" w:tentative="1">
      <w:start w:val="1"/>
      <w:numFmt w:val="decimal"/>
      <w:lvlText w:val="%4."/>
      <w:lvlJc w:val="left"/>
      <w:pPr>
        <w:ind w:left="2628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08" w:hanging="480"/>
      </w:pPr>
    </w:lvl>
    <w:lvl w:ilvl="5" w:tplc="FFFFFFFF" w:tentative="1">
      <w:start w:val="1"/>
      <w:numFmt w:val="lowerRoman"/>
      <w:lvlText w:val="%6."/>
      <w:lvlJc w:val="right"/>
      <w:pPr>
        <w:ind w:left="3588" w:hanging="480"/>
      </w:pPr>
    </w:lvl>
    <w:lvl w:ilvl="6" w:tplc="FFFFFFFF" w:tentative="1">
      <w:start w:val="1"/>
      <w:numFmt w:val="decimal"/>
      <w:lvlText w:val="%7."/>
      <w:lvlJc w:val="left"/>
      <w:pPr>
        <w:ind w:left="4068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48" w:hanging="480"/>
      </w:pPr>
    </w:lvl>
    <w:lvl w:ilvl="8" w:tplc="FFFFFFFF" w:tentative="1">
      <w:start w:val="1"/>
      <w:numFmt w:val="lowerRoman"/>
      <w:lvlText w:val="%9."/>
      <w:lvlJc w:val="right"/>
      <w:pPr>
        <w:ind w:left="5028" w:hanging="480"/>
      </w:pPr>
    </w:lvl>
  </w:abstractNum>
  <w:abstractNum w:abstractNumId="4" w15:restartNumberingAfterBreak="0">
    <w:nsid w:val="1635133A"/>
    <w:multiLevelType w:val="hybridMultilevel"/>
    <w:tmpl w:val="9F445C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18034E01"/>
    <w:multiLevelType w:val="hybridMultilevel"/>
    <w:tmpl w:val="6C345DD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22F077F4"/>
    <w:multiLevelType w:val="hybridMultilevel"/>
    <w:tmpl w:val="E3002A12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27EA6B6D"/>
    <w:multiLevelType w:val="hybridMultilevel"/>
    <w:tmpl w:val="F690A018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8" w15:restartNumberingAfterBreak="0">
    <w:nsid w:val="2B395D28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2B4D5B6E"/>
    <w:multiLevelType w:val="hybridMultilevel"/>
    <w:tmpl w:val="D5F491EC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0" w15:restartNumberingAfterBreak="0">
    <w:nsid w:val="324F3EA6"/>
    <w:multiLevelType w:val="hybridMultilevel"/>
    <w:tmpl w:val="5BD6BBC6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11" w15:restartNumberingAfterBreak="0">
    <w:nsid w:val="371F55EE"/>
    <w:multiLevelType w:val="hybridMultilevel"/>
    <w:tmpl w:val="9B243A9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8A60A39"/>
    <w:multiLevelType w:val="hybridMultilevel"/>
    <w:tmpl w:val="A2CAA06E"/>
    <w:lvl w:ilvl="0" w:tplc="FFFFFFFF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3D965BBB"/>
    <w:multiLevelType w:val="hybridMultilevel"/>
    <w:tmpl w:val="E3002A12"/>
    <w:lvl w:ilvl="0" w:tplc="FFFFFFFF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4352720E"/>
    <w:multiLevelType w:val="hybridMultilevel"/>
    <w:tmpl w:val="2802189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5" w15:restartNumberingAfterBreak="0">
    <w:nsid w:val="48F75D48"/>
    <w:multiLevelType w:val="hybridMultilevel"/>
    <w:tmpl w:val="6C56B8C0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4DFC78D4"/>
    <w:multiLevelType w:val="hybridMultilevel"/>
    <w:tmpl w:val="4F5AC9CE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7" w15:restartNumberingAfterBreak="0">
    <w:nsid w:val="4FD032F4"/>
    <w:multiLevelType w:val="hybridMultilevel"/>
    <w:tmpl w:val="D75429E6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50DD65E4"/>
    <w:multiLevelType w:val="hybridMultilevel"/>
    <w:tmpl w:val="5046003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52804AFE"/>
    <w:multiLevelType w:val="hybridMultilevel"/>
    <w:tmpl w:val="5A8C43EA"/>
    <w:lvl w:ilvl="0" w:tplc="C8BA20B2">
      <w:start w:val="1"/>
      <w:numFmt w:val="taiwaneseCountingThousand"/>
      <w:lvlText w:val="提案%1"/>
      <w:lvlJc w:val="left"/>
      <w:pPr>
        <w:ind w:left="480" w:hanging="480"/>
      </w:pPr>
      <w:rPr>
        <w:rFonts w:eastAsia="標楷體" w:cs="標楷體" w:hint="eastAsia"/>
        <w:b w:val="0"/>
        <w:i w:val="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57147152"/>
    <w:multiLevelType w:val="hybridMultilevel"/>
    <w:tmpl w:val="F8FC8CDE"/>
    <w:lvl w:ilvl="0" w:tplc="E0F47C52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1" w15:restartNumberingAfterBreak="0">
    <w:nsid w:val="5B202B75"/>
    <w:multiLevelType w:val="hybridMultilevel"/>
    <w:tmpl w:val="E3CED70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2" w15:restartNumberingAfterBreak="0">
    <w:nsid w:val="618E4260"/>
    <w:multiLevelType w:val="hybridMultilevel"/>
    <w:tmpl w:val="47D8AACE"/>
    <w:lvl w:ilvl="0" w:tplc="245A0E8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3" w15:restartNumberingAfterBreak="0">
    <w:nsid w:val="69F7642C"/>
    <w:multiLevelType w:val="hybridMultilevel"/>
    <w:tmpl w:val="93EC2C9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A38455E"/>
    <w:multiLevelType w:val="hybridMultilevel"/>
    <w:tmpl w:val="CEB81D40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6CC34E1F"/>
    <w:multiLevelType w:val="hybridMultilevel"/>
    <w:tmpl w:val="FF8AF0BA"/>
    <w:lvl w:ilvl="0" w:tplc="B9CA2470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DB75832"/>
    <w:multiLevelType w:val="hybridMultilevel"/>
    <w:tmpl w:val="5CF6CB4A"/>
    <w:lvl w:ilvl="0" w:tplc="F808E662">
      <w:start w:val="1"/>
      <w:numFmt w:val="taiwaneseCountingThousand"/>
      <w:lvlText w:val="提案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7018188D"/>
    <w:multiLevelType w:val="hybridMultilevel"/>
    <w:tmpl w:val="0FC65B52"/>
    <w:lvl w:ilvl="0" w:tplc="0409000F">
      <w:start w:val="1"/>
      <w:numFmt w:val="decimal"/>
      <w:lvlText w:val="%1."/>
      <w:lvlJc w:val="left"/>
      <w:pPr>
        <w:ind w:left="624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104" w:hanging="480"/>
      </w:pPr>
    </w:lvl>
    <w:lvl w:ilvl="2" w:tplc="0409001B" w:tentative="1">
      <w:start w:val="1"/>
      <w:numFmt w:val="lowerRoman"/>
      <w:lvlText w:val="%3."/>
      <w:lvlJc w:val="right"/>
      <w:pPr>
        <w:ind w:left="1584" w:hanging="480"/>
      </w:pPr>
    </w:lvl>
    <w:lvl w:ilvl="3" w:tplc="0409000F" w:tentative="1">
      <w:start w:val="1"/>
      <w:numFmt w:val="decimal"/>
      <w:lvlText w:val="%4."/>
      <w:lvlJc w:val="left"/>
      <w:pPr>
        <w:ind w:left="206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4" w:hanging="480"/>
      </w:pPr>
    </w:lvl>
    <w:lvl w:ilvl="5" w:tplc="0409001B" w:tentative="1">
      <w:start w:val="1"/>
      <w:numFmt w:val="lowerRoman"/>
      <w:lvlText w:val="%6."/>
      <w:lvlJc w:val="right"/>
      <w:pPr>
        <w:ind w:left="3024" w:hanging="480"/>
      </w:pPr>
    </w:lvl>
    <w:lvl w:ilvl="6" w:tplc="0409000F" w:tentative="1">
      <w:start w:val="1"/>
      <w:numFmt w:val="decimal"/>
      <w:lvlText w:val="%7."/>
      <w:lvlJc w:val="left"/>
      <w:pPr>
        <w:ind w:left="350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4" w:hanging="480"/>
      </w:pPr>
    </w:lvl>
    <w:lvl w:ilvl="8" w:tplc="0409001B" w:tentative="1">
      <w:start w:val="1"/>
      <w:numFmt w:val="lowerRoman"/>
      <w:lvlText w:val="%9."/>
      <w:lvlJc w:val="right"/>
      <w:pPr>
        <w:ind w:left="4464" w:hanging="480"/>
      </w:pPr>
    </w:lvl>
  </w:abstractNum>
  <w:abstractNum w:abstractNumId="28" w15:restartNumberingAfterBreak="0">
    <w:nsid w:val="729642DA"/>
    <w:multiLevelType w:val="hybridMultilevel"/>
    <w:tmpl w:val="CD82B0FC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9" w15:restartNumberingAfterBreak="0">
    <w:nsid w:val="787C6CE2"/>
    <w:multiLevelType w:val="hybridMultilevel"/>
    <w:tmpl w:val="C03E9F22"/>
    <w:lvl w:ilvl="0" w:tplc="F6A6EC86">
      <w:start w:val="1"/>
      <w:numFmt w:val="decimal"/>
      <w:lvlText w:val="(%1)"/>
      <w:lvlJc w:val="left"/>
      <w:pPr>
        <w:ind w:left="1104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584" w:hanging="480"/>
      </w:pPr>
    </w:lvl>
    <w:lvl w:ilvl="2" w:tplc="0409001B" w:tentative="1">
      <w:start w:val="1"/>
      <w:numFmt w:val="lowerRoman"/>
      <w:lvlText w:val="%3."/>
      <w:lvlJc w:val="right"/>
      <w:pPr>
        <w:ind w:left="2064" w:hanging="480"/>
      </w:pPr>
    </w:lvl>
    <w:lvl w:ilvl="3" w:tplc="0409000F" w:tentative="1">
      <w:start w:val="1"/>
      <w:numFmt w:val="decimal"/>
      <w:lvlText w:val="%4."/>
      <w:lvlJc w:val="left"/>
      <w:pPr>
        <w:ind w:left="254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24" w:hanging="480"/>
      </w:pPr>
    </w:lvl>
    <w:lvl w:ilvl="5" w:tplc="0409001B" w:tentative="1">
      <w:start w:val="1"/>
      <w:numFmt w:val="lowerRoman"/>
      <w:lvlText w:val="%6."/>
      <w:lvlJc w:val="right"/>
      <w:pPr>
        <w:ind w:left="3504" w:hanging="480"/>
      </w:pPr>
    </w:lvl>
    <w:lvl w:ilvl="6" w:tplc="0409000F" w:tentative="1">
      <w:start w:val="1"/>
      <w:numFmt w:val="decimal"/>
      <w:lvlText w:val="%7."/>
      <w:lvlJc w:val="left"/>
      <w:pPr>
        <w:ind w:left="398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64" w:hanging="480"/>
      </w:pPr>
    </w:lvl>
    <w:lvl w:ilvl="8" w:tplc="0409001B" w:tentative="1">
      <w:start w:val="1"/>
      <w:numFmt w:val="lowerRoman"/>
      <w:lvlText w:val="%9."/>
      <w:lvlJc w:val="right"/>
      <w:pPr>
        <w:ind w:left="4944" w:hanging="480"/>
      </w:pPr>
    </w:lvl>
  </w:abstractNum>
  <w:abstractNum w:abstractNumId="30" w15:restartNumberingAfterBreak="0">
    <w:nsid w:val="7C786CA0"/>
    <w:multiLevelType w:val="hybridMultilevel"/>
    <w:tmpl w:val="D5F491EC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 w15:restartNumberingAfterBreak="0">
    <w:nsid w:val="7DF877D6"/>
    <w:multiLevelType w:val="hybridMultilevel"/>
    <w:tmpl w:val="2802189A"/>
    <w:lvl w:ilvl="0" w:tplc="FFFFFFFF">
      <w:start w:val="1"/>
      <w:numFmt w:val="decimal"/>
      <w:lvlText w:val="%1."/>
      <w:lvlJc w:val="left"/>
      <w:pPr>
        <w:ind w:left="96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1440" w:hanging="480"/>
      </w:pPr>
    </w:lvl>
    <w:lvl w:ilvl="2" w:tplc="FFFFFFFF" w:tentative="1">
      <w:start w:val="1"/>
      <w:numFmt w:val="lowerRoman"/>
      <w:lvlText w:val="%3."/>
      <w:lvlJc w:val="right"/>
      <w:pPr>
        <w:ind w:left="1920" w:hanging="480"/>
      </w:pPr>
    </w:lvl>
    <w:lvl w:ilvl="3" w:tplc="FFFFFFFF" w:tentative="1">
      <w:start w:val="1"/>
      <w:numFmt w:val="decimal"/>
      <w:lvlText w:val="%4."/>
      <w:lvlJc w:val="left"/>
      <w:pPr>
        <w:ind w:left="240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880" w:hanging="480"/>
      </w:pPr>
    </w:lvl>
    <w:lvl w:ilvl="5" w:tplc="FFFFFFFF" w:tentative="1">
      <w:start w:val="1"/>
      <w:numFmt w:val="lowerRoman"/>
      <w:lvlText w:val="%6."/>
      <w:lvlJc w:val="right"/>
      <w:pPr>
        <w:ind w:left="3360" w:hanging="480"/>
      </w:pPr>
    </w:lvl>
    <w:lvl w:ilvl="6" w:tplc="FFFFFFFF" w:tentative="1">
      <w:start w:val="1"/>
      <w:numFmt w:val="decimal"/>
      <w:lvlText w:val="%7."/>
      <w:lvlJc w:val="left"/>
      <w:pPr>
        <w:ind w:left="384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320" w:hanging="480"/>
      </w:pPr>
    </w:lvl>
    <w:lvl w:ilvl="8" w:tplc="FFFFFFFF" w:tentative="1">
      <w:start w:val="1"/>
      <w:numFmt w:val="lowerRoman"/>
      <w:lvlText w:val="%9."/>
      <w:lvlJc w:val="right"/>
      <w:pPr>
        <w:ind w:left="4800" w:hanging="480"/>
      </w:pPr>
    </w:lvl>
  </w:abstractNum>
  <w:num w:numId="1" w16cid:durableId="1623344744">
    <w:abstractNumId w:val="19"/>
  </w:num>
  <w:num w:numId="2" w16cid:durableId="992685579">
    <w:abstractNumId w:val="3"/>
  </w:num>
  <w:num w:numId="3" w16cid:durableId="1492065738">
    <w:abstractNumId w:val="12"/>
  </w:num>
  <w:num w:numId="4" w16cid:durableId="1657297175">
    <w:abstractNumId w:val="6"/>
  </w:num>
  <w:num w:numId="5" w16cid:durableId="1347517040">
    <w:abstractNumId w:val="13"/>
  </w:num>
  <w:num w:numId="6" w16cid:durableId="781657202">
    <w:abstractNumId w:val="25"/>
  </w:num>
  <w:num w:numId="7" w16cid:durableId="752238141">
    <w:abstractNumId w:val="26"/>
  </w:num>
  <w:num w:numId="8" w16cid:durableId="1512140209">
    <w:abstractNumId w:val="20"/>
  </w:num>
  <w:num w:numId="9" w16cid:durableId="2010054859">
    <w:abstractNumId w:val="22"/>
  </w:num>
  <w:num w:numId="10" w16cid:durableId="450511952">
    <w:abstractNumId w:val="0"/>
  </w:num>
  <w:num w:numId="11" w16cid:durableId="188373067">
    <w:abstractNumId w:val="27"/>
  </w:num>
  <w:num w:numId="12" w16cid:durableId="15039110">
    <w:abstractNumId w:val="7"/>
  </w:num>
  <w:num w:numId="13" w16cid:durableId="634065002">
    <w:abstractNumId w:val="29"/>
  </w:num>
  <w:num w:numId="14" w16cid:durableId="1696424161">
    <w:abstractNumId w:val="28"/>
  </w:num>
  <w:num w:numId="15" w16cid:durableId="478154318">
    <w:abstractNumId w:val="23"/>
  </w:num>
  <w:num w:numId="16" w16cid:durableId="1366440474">
    <w:abstractNumId w:val="10"/>
  </w:num>
  <w:num w:numId="17" w16cid:durableId="1580821177">
    <w:abstractNumId w:val="30"/>
  </w:num>
  <w:num w:numId="18" w16cid:durableId="1814180179">
    <w:abstractNumId w:val="15"/>
  </w:num>
  <w:num w:numId="19" w16cid:durableId="1636400483">
    <w:abstractNumId w:val="9"/>
  </w:num>
  <w:num w:numId="20" w16cid:durableId="21826844">
    <w:abstractNumId w:val="8"/>
  </w:num>
  <w:num w:numId="21" w16cid:durableId="1395739557">
    <w:abstractNumId w:val="16"/>
  </w:num>
  <w:num w:numId="22" w16cid:durableId="1328705309">
    <w:abstractNumId w:val="1"/>
  </w:num>
  <w:num w:numId="23" w16cid:durableId="1499685491">
    <w:abstractNumId w:val="5"/>
  </w:num>
  <w:num w:numId="24" w16cid:durableId="1712145357">
    <w:abstractNumId w:val="21"/>
  </w:num>
  <w:num w:numId="25" w16cid:durableId="133717176">
    <w:abstractNumId w:val="11"/>
  </w:num>
  <w:num w:numId="26" w16cid:durableId="2071227242">
    <w:abstractNumId w:val="2"/>
  </w:num>
  <w:num w:numId="27" w16cid:durableId="2025201594">
    <w:abstractNumId w:val="17"/>
  </w:num>
  <w:num w:numId="28" w16cid:durableId="914437335">
    <w:abstractNumId w:val="24"/>
  </w:num>
  <w:num w:numId="29" w16cid:durableId="143392926">
    <w:abstractNumId w:val="18"/>
  </w:num>
  <w:num w:numId="30" w16cid:durableId="548108790">
    <w:abstractNumId w:val="4"/>
  </w:num>
  <w:num w:numId="31" w16cid:durableId="2114785785">
    <w:abstractNumId w:val="14"/>
  </w:num>
  <w:num w:numId="32" w16cid:durableId="46944592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72C1"/>
    <w:rsid w:val="00015BB2"/>
    <w:rsid w:val="000206B8"/>
    <w:rsid w:val="0002732A"/>
    <w:rsid w:val="00027EB0"/>
    <w:rsid w:val="00030C1C"/>
    <w:rsid w:val="00032871"/>
    <w:rsid w:val="00033D12"/>
    <w:rsid w:val="000501F2"/>
    <w:rsid w:val="00097FDF"/>
    <w:rsid w:val="000A51AA"/>
    <w:rsid w:val="000A70F8"/>
    <w:rsid w:val="000D6564"/>
    <w:rsid w:val="000F0773"/>
    <w:rsid w:val="000F5B09"/>
    <w:rsid w:val="0010389A"/>
    <w:rsid w:val="001067AE"/>
    <w:rsid w:val="001148C3"/>
    <w:rsid w:val="00133C5F"/>
    <w:rsid w:val="001444E1"/>
    <w:rsid w:val="00147F0E"/>
    <w:rsid w:val="00164193"/>
    <w:rsid w:val="00166859"/>
    <w:rsid w:val="001674CA"/>
    <w:rsid w:val="001678DD"/>
    <w:rsid w:val="0017689A"/>
    <w:rsid w:val="00182C7F"/>
    <w:rsid w:val="00195613"/>
    <w:rsid w:val="001972C1"/>
    <w:rsid w:val="001973D5"/>
    <w:rsid w:val="001B2A0B"/>
    <w:rsid w:val="001C1250"/>
    <w:rsid w:val="001C33CD"/>
    <w:rsid w:val="001C4F73"/>
    <w:rsid w:val="001D4D44"/>
    <w:rsid w:val="001E1582"/>
    <w:rsid w:val="001E350B"/>
    <w:rsid w:val="001F700A"/>
    <w:rsid w:val="00207106"/>
    <w:rsid w:val="0022262B"/>
    <w:rsid w:val="002269C5"/>
    <w:rsid w:val="0023165B"/>
    <w:rsid w:val="00232DC0"/>
    <w:rsid w:val="00250734"/>
    <w:rsid w:val="00253F31"/>
    <w:rsid w:val="002575F7"/>
    <w:rsid w:val="00283270"/>
    <w:rsid w:val="00284190"/>
    <w:rsid w:val="0029647E"/>
    <w:rsid w:val="00296EF1"/>
    <w:rsid w:val="002B4F5A"/>
    <w:rsid w:val="002D5BAE"/>
    <w:rsid w:val="002F65EF"/>
    <w:rsid w:val="00306A38"/>
    <w:rsid w:val="00307C19"/>
    <w:rsid w:val="003162C0"/>
    <w:rsid w:val="00317C74"/>
    <w:rsid w:val="003260D7"/>
    <w:rsid w:val="00332946"/>
    <w:rsid w:val="00375C2A"/>
    <w:rsid w:val="00384E64"/>
    <w:rsid w:val="00393DEC"/>
    <w:rsid w:val="003960D4"/>
    <w:rsid w:val="003B4776"/>
    <w:rsid w:val="003B4C88"/>
    <w:rsid w:val="003E5CCB"/>
    <w:rsid w:val="00403B09"/>
    <w:rsid w:val="004143E5"/>
    <w:rsid w:val="0044178A"/>
    <w:rsid w:val="0045225E"/>
    <w:rsid w:val="00491D1B"/>
    <w:rsid w:val="0049623D"/>
    <w:rsid w:val="004A602C"/>
    <w:rsid w:val="004B612A"/>
    <w:rsid w:val="004B7A00"/>
    <w:rsid w:val="004F5070"/>
    <w:rsid w:val="0050053F"/>
    <w:rsid w:val="00501CC4"/>
    <w:rsid w:val="00503DD8"/>
    <w:rsid w:val="00507B35"/>
    <w:rsid w:val="00511415"/>
    <w:rsid w:val="0051709B"/>
    <w:rsid w:val="0053661F"/>
    <w:rsid w:val="00552674"/>
    <w:rsid w:val="00552EA7"/>
    <w:rsid w:val="005540DE"/>
    <w:rsid w:val="00573254"/>
    <w:rsid w:val="005A6D66"/>
    <w:rsid w:val="005B029B"/>
    <w:rsid w:val="005B11E8"/>
    <w:rsid w:val="005D035B"/>
    <w:rsid w:val="005D4367"/>
    <w:rsid w:val="005E7320"/>
    <w:rsid w:val="00606513"/>
    <w:rsid w:val="006069B3"/>
    <w:rsid w:val="00613D78"/>
    <w:rsid w:val="00614519"/>
    <w:rsid w:val="00622F4E"/>
    <w:rsid w:val="00626253"/>
    <w:rsid w:val="00687BC5"/>
    <w:rsid w:val="006A4431"/>
    <w:rsid w:val="006C7D77"/>
    <w:rsid w:val="006D0E23"/>
    <w:rsid w:val="006D682E"/>
    <w:rsid w:val="00700522"/>
    <w:rsid w:val="0070324D"/>
    <w:rsid w:val="007037A6"/>
    <w:rsid w:val="00705D40"/>
    <w:rsid w:val="0073233E"/>
    <w:rsid w:val="00772704"/>
    <w:rsid w:val="00784CCD"/>
    <w:rsid w:val="00787931"/>
    <w:rsid w:val="00790651"/>
    <w:rsid w:val="007949DF"/>
    <w:rsid w:val="00794DFD"/>
    <w:rsid w:val="007B7D2C"/>
    <w:rsid w:val="007C55C3"/>
    <w:rsid w:val="007C7FBE"/>
    <w:rsid w:val="007E2383"/>
    <w:rsid w:val="007E37F6"/>
    <w:rsid w:val="007F0746"/>
    <w:rsid w:val="007F3444"/>
    <w:rsid w:val="007F565F"/>
    <w:rsid w:val="00802EDE"/>
    <w:rsid w:val="0080337C"/>
    <w:rsid w:val="00811F5E"/>
    <w:rsid w:val="00815A50"/>
    <w:rsid w:val="00822FDB"/>
    <w:rsid w:val="008266D5"/>
    <w:rsid w:val="00833A87"/>
    <w:rsid w:val="00836027"/>
    <w:rsid w:val="00851E6F"/>
    <w:rsid w:val="00854688"/>
    <w:rsid w:val="00872E85"/>
    <w:rsid w:val="0088333B"/>
    <w:rsid w:val="008936C3"/>
    <w:rsid w:val="008D2329"/>
    <w:rsid w:val="00907ED0"/>
    <w:rsid w:val="00912318"/>
    <w:rsid w:val="00912758"/>
    <w:rsid w:val="00915B03"/>
    <w:rsid w:val="009303DF"/>
    <w:rsid w:val="009409A0"/>
    <w:rsid w:val="009564DC"/>
    <w:rsid w:val="00962218"/>
    <w:rsid w:val="00964826"/>
    <w:rsid w:val="009747E4"/>
    <w:rsid w:val="00982B7B"/>
    <w:rsid w:val="00997A7E"/>
    <w:rsid w:val="009A7797"/>
    <w:rsid w:val="009B2913"/>
    <w:rsid w:val="009B5599"/>
    <w:rsid w:val="009C2BCB"/>
    <w:rsid w:val="009C4596"/>
    <w:rsid w:val="009D0A80"/>
    <w:rsid w:val="00A119EF"/>
    <w:rsid w:val="00A14605"/>
    <w:rsid w:val="00A25A8B"/>
    <w:rsid w:val="00A33366"/>
    <w:rsid w:val="00A34399"/>
    <w:rsid w:val="00A53A7D"/>
    <w:rsid w:val="00A614B1"/>
    <w:rsid w:val="00A948F2"/>
    <w:rsid w:val="00AA02D5"/>
    <w:rsid w:val="00AB097E"/>
    <w:rsid w:val="00AB7CC3"/>
    <w:rsid w:val="00AC7244"/>
    <w:rsid w:val="00AF2A8F"/>
    <w:rsid w:val="00AF645E"/>
    <w:rsid w:val="00B01B60"/>
    <w:rsid w:val="00B238FB"/>
    <w:rsid w:val="00B35C5F"/>
    <w:rsid w:val="00B35D3C"/>
    <w:rsid w:val="00B41DF7"/>
    <w:rsid w:val="00B503DB"/>
    <w:rsid w:val="00B51255"/>
    <w:rsid w:val="00B61E90"/>
    <w:rsid w:val="00B74AD1"/>
    <w:rsid w:val="00B778DC"/>
    <w:rsid w:val="00B8499F"/>
    <w:rsid w:val="00BA097A"/>
    <w:rsid w:val="00BC3E4F"/>
    <w:rsid w:val="00BD2E56"/>
    <w:rsid w:val="00BD3462"/>
    <w:rsid w:val="00BE3EA3"/>
    <w:rsid w:val="00BE625E"/>
    <w:rsid w:val="00BF036A"/>
    <w:rsid w:val="00C0145F"/>
    <w:rsid w:val="00C0187C"/>
    <w:rsid w:val="00C01F2C"/>
    <w:rsid w:val="00C06B8D"/>
    <w:rsid w:val="00C10835"/>
    <w:rsid w:val="00C21A18"/>
    <w:rsid w:val="00C53B9D"/>
    <w:rsid w:val="00C66FAA"/>
    <w:rsid w:val="00C677DD"/>
    <w:rsid w:val="00C74A7F"/>
    <w:rsid w:val="00C77CC2"/>
    <w:rsid w:val="00CA55DD"/>
    <w:rsid w:val="00CB0EE9"/>
    <w:rsid w:val="00CD4015"/>
    <w:rsid w:val="00CD488B"/>
    <w:rsid w:val="00CF697F"/>
    <w:rsid w:val="00D11261"/>
    <w:rsid w:val="00D1293C"/>
    <w:rsid w:val="00D24500"/>
    <w:rsid w:val="00D5087F"/>
    <w:rsid w:val="00D55DB3"/>
    <w:rsid w:val="00D91295"/>
    <w:rsid w:val="00DA16CF"/>
    <w:rsid w:val="00DA1C72"/>
    <w:rsid w:val="00DB3FA5"/>
    <w:rsid w:val="00DD0AA1"/>
    <w:rsid w:val="00DF6BC8"/>
    <w:rsid w:val="00E27BA4"/>
    <w:rsid w:val="00E30C8D"/>
    <w:rsid w:val="00E677C8"/>
    <w:rsid w:val="00EA0887"/>
    <w:rsid w:val="00EA61AA"/>
    <w:rsid w:val="00EE3051"/>
    <w:rsid w:val="00EF24D1"/>
    <w:rsid w:val="00EF34FC"/>
    <w:rsid w:val="00EF5F27"/>
    <w:rsid w:val="00F11CE8"/>
    <w:rsid w:val="00F303F4"/>
    <w:rsid w:val="00F31FF0"/>
    <w:rsid w:val="00F86B22"/>
    <w:rsid w:val="00F95199"/>
    <w:rsid w:val="00FA3FCF"/>
    <w:rsid w:val="00FC1E54"/>
    <w:rsid w:val="00FD2012"/>
    <w:rsid w:val="00FF6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60A0E4"/>
  <w15:chartTrackingRefBased/>
  <w15:docId w15:val="{529B0E02-C9A2-4A0A-BD1A-B8075122A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972C1"/>
    <w:pPr>
      <w:widowControl w:val="0"/>
      <w:spacing w:after="0" w:line="240" w:lineRule="auto"/>
    </w:pPr>
    <w:rPr>
      <w:rFonts w:ascii="Calibri" w:eastAsia="新細明體" w:hAnsi="Calibri" w:cs="Arial"/>
      <w:szCs w:val="22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972C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972C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972C1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972C1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972C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972C1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972C1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972C1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972C1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1972C1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1972C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1972C1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1972C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1972C1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1972C1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1972C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972C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1972C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972C1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1972C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972C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1972C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972C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972C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972C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1972C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1972C1"/>
    <w:rPr>
      <w:b/>
      <w:bCs/>
      <w:smallCaps/>
      <w:color w:val="2F5496" w:themeColor="accent1" w:themeShade="BF"/>
      <w:spacing w:val="5"/>
    </w:rPr>
  </w:style>
  <w:style w:type="paragraph" w:customStyle="1" w:styleId="msonormal0">
    <w:name w:val="msonormal"/>
    <w:basedOn w:val="a"/>
    <w:rsid w:val="001972C1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Cs w:val="24"/>
    </w:rPr>
  </w:style>
  <w:style w:type="table" w:styleId="ae">
    <w:name w:val="Table Grid"/>
    <w:basedOn w:val="a1"/>
    <w:uiPriority w:val="39"/>
    <w:rsid w:val="001972C1"/>
    <w:pPr>
      <w:spacing w:after="0" w:line="240" w:lineRule="auto"/>
    </w:pPr>
    <w:rPr>
      <w:rFonts w:ascii="Calibri" w:eastAsia="新細明體" w:hAnsi="Calibri" w:cs="Arial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  <w:style w:type="paragraph" w:styleId="af1">
    <w:name w:val="footer"/>
    <w:basedOn w:val="a"/>
    <w:link w:val="af2"/>
    <w:uiPriority w:val="99"/>
    <w:unhideWhenUsed/>
    <w:rsid w:val="00833A8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833A87"/>
    <w:rPr>
      <w:rFonts w:ascii="Calibri" w:eastAsia="新細明體" w:hAnsi="Calibri" w:cs="Arial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27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53A8D7-83A5-41BF-899D-810305DAA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5</Pages>
  <Words>202</Words>
  <Characters>1154</Characters>
  <Application>Microsoft Office Word</Application>
  <DocSecurity>0</DocSecurity>
  <Lines>9</Lines>
  <Paragraphs>2</Paragraphs>
  <ScaleCrop>false</ScaleCrop>
  <Company/>
  <LinksUpToDate>false</LinksUpToDate>
  <CharactersWithSpaces>1354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li.qiao</dc:creator>
  <cp:keywords/>
  <dc:description/>
  <cp:lastModifiedBy>芹 李</cp:lastModifiedBy>
  <cp:revision>6</cp:revision>
  <dcterms:created xsi:type="dcterms:W3CDTF">2026-05-19T08:25:00Z</dcterms:created>
  <dcterms:modified xsi:type="dcterms:W3CDTF">2026-05-31T11:29:00Z</dcterms:modified>
</cp:coreProperties>
</file>