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690" w:tblpY="0"/>
        <w:tblW w:w="971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3"/>
        <w:gridCol w:w="274"/>
        <w:gridCol w:w="1616"/>
        <w:gridCol w:w="1621"/>
        <w:gridCol w:w="653"/>
        <w:gridCol w:w="2587"/>
        <w:tblGridChange w:id="0">
          <w:tblGrid>
            <w:gridCol w:w="2963"/>
            <w:gridCol w:w="274"/>
            <w:gridCol w:w="1616"/>
            <w:gridCol w:w="1621"/>
            <w:gridCol w:w="653"/>
            <w:gridCol w:w="2587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佛光大學管理學系 系學會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114學年度第2學期管理媒體創業行銷講座行前會會議紀錄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ind w:left="-6" w:firstLine="0"/>
              <w:jc w:val="both"/>
              <w:rPr>
                <w:rFonts w:ascii="DFKai-SB" w:cs="DFKai-SB" w:eastAsia="DFKai-SB" w:hAnsi="DFKai-SB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日期：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2026年5月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u w:val="single"/>
                <w:rtl w:val="0"/>
              </w:rPr>
              <w:t xml:space="preserve">12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時間：12:00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地點：B215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主席： 林佑儒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記錄： 吳家瑜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6"/>
            <w:tcBorders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sz w:val="18"/>
                <w:szCs w:val="18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出席人員:：</w:t>
            </w:r>
            <w:r w:rsidDel="00000000" w:rsidR="00000000" w:rsidRPr="00000000">
              <w:rPr>
                <w:rFonts w:ascii="DFKai-SB" w:cs="DFKai-SB" w:eastAsia="DFKai-SB" w:hAnsi="DFKai-SB"/>
                <w:sz w:val="18"/>
                <w:szCs w:val="18"/>
                <w:rtl w:val="0"/>
              </w:rPr>
              <w:t xml:space="preserve">林佑儒 張芷瑄 吳家瑜 吳家聖 李德佑 吳若瑄 翁祖翊 張晉嘉 王耀德 林冠廷 郭炳翰 陳品韶 張富品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6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未出席人員：無</w:t>
            </w:r>
          </w:p>
        </w:tc>
      </w:tr>
      <w:tr>
        <w:trPr>
          <w:cantSplit w:val="0"/>
          <w:trHeight w:val="7682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主席報告：管理媒體創業行銷講座即將來臨,確認各組的工作進度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報告事項 ：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活動組：講師已邀請</w:t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財務組：便當已訂購,並編列經費及領錢交給活動組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公關組：IG貼文及限動發布完畢、報名、回饋表單、簡報已完成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美宣組：海報製作完成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總務組:場地及桌椅已租借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ind w:left="72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240" w:before="240" w:lineRule="auto"/>
              <w:ind w:left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臨時動議：無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240" w:before="240" w:lineRule="auto"/>
              <w:ind w:left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散會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會長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秘書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指導老師</w:t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1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PeiQB8Z6V+kYK0KcRjEI6aSNOg==">CgMxLjA4AHIhMUlyT0FYUWlxc3JvZ3YydDBxNEhyQ3NvSHFJaDZFX3lB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