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27710" w14:textId="77777777" w:rsidR="00C07520" w:rsidRDefault="00C075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A6E4F58" w14:textId="3590E280" w:rsidR="00C07520" w:rsidRDefault="0088485B">
      <w:pPr>
        <w:jc w:val="center"/>
        <w:rPr>
          <w:rFonts w:ascii="PMingLiU" w:eastAsia="PMingLiU" w:hAnsi="PMingLiU" w:cs="PMingLiU"/>
        </w:rPr>
      </w:pPr>
      <w:r>
        <w:rPr>
          <w:rFonts w:ascii="DFKai-SB" w:eastAsia="DFKai-SB" w:hAnsi="DFKai-SB" w:cs="DFKai-SB"/>
          <w:b/>
          <w:color w:val="000000"/>
          <w:sz w:val="40"/>
          <w:szCs w:val="40"/>
        </w:rPr>
        <w:t>佛光大學 語文學系系學會</w:t>
      </w:r>
    </w:p>
    <w:p w14:paraId="34E6B517" w14:textId="3428B2EB" w:rsidR="00C07520" w:rsidRDefault="00E86C74">
      <w:pPr>
        <w:jc w:val="center"/>
        <w:rPr>
          <w:rFonts w:ascii="DFKai-SB" w:eastAsia="DFKai-SB" w:hAnsi="DFKai-SB" w:cs="DFKai-SB"/>
          <w:b/>
          <w:color w:val="000000"/>
          <w:sz w:val="40"/>
          <w:szCs w:val="40"/>
        </w:rPr>
      </w:pPr>
      <w:r>
        <w:rPr>
          <w:rFonts w:asciiTheme="minorEastAsia" w:hAnsiTheme="minorEastAsia" w:cs="DFKai-SB" w:hint="eastAsia"/>
          <w:b/>
          <w:color w:val="000000"/>
          <w:sz w:val="40"/>
          <w:szCs w:val="40"/>
        </w:rPr>
        <w:t>英語世界的文學力量</w:t>
      </w:r>
      <w:r w:rsidR="004374A2">
        <w:rPr>
          <w:rFonts w:asciiTheme="minorEastAsia" w:hAnsiTheme="minorEastAsia" w:cs="DFKai-SB" w:hint="eastAsia"/>
          <w:b/>
          <w:color w:val="000000"/>
          <w:sz w:val="40"/>
          <w:szCs w:val="40"/>
        </w:rPr>
        <w:t>一籌</w:t>
      </w:r>
      <w:r w:rsidR="0088485B">
        <w:rPr>
          <w:rFonts w:ascii="DFKai-SB" w:eastAsia="DFKai-SB" w:hAnsi="DFKai-SB" w:cs="DFKai-SB"/>
          <w:b/>
          <w:color w:val="000000"/>
          <w:sz w:val="40"/>
          <w:szCs w:val="40"/>
        </w:rPr>
        <w:t xml:space="preserve"> </w:t>
      </w:r>
    </w:p>
    <w:p w14:paraId="11BE1032" w14:textId="77777777" w:rsidR="00C07520" w:rsidRDefault="0088485B">
      <w:pPr>
        <w:jc w:val="center"/>
        <w:rPr>
          <w:rFonts w:ascii="DFKai-SB" w:eastAsia="DFKai-SB" w:hAnsi="DFKai-SB" w:cs="DFKai-SB"/>
          <w:b/>
          <w:color w:val="000000"/>
          <w:sz w:val="40"/>
          <w:szCs w:val="40"/>
        </w:rPr>
      </w:pPr>
      <w:r>
        <w:rPr>
          <w:rFonts w:ascii="DFKai-SB" w:eastAsia="DFKai-SB" w:hAnsi="DFKai-SB" w:cs="DFKai-SB"/>
          <w:b/>
          <w:color w:val="000000"/>
          <w:sz w:val="40"/>
          <w:szCs w:val="40"/>
        </w:rPr>
        <w:t>會議紀錄</w:t>
      </w:r>
    </w:p>
    <w:p w14:paraId="438003AA" w14:textId="3C4D320F" w:rsidR="00C07520" w:rsidRDefault="0088485B">
      <w:pPr>
        <w:rPr>
          <w:rFonts w:ascii="PMingLiU" w:eastAsia="PMingLiU" w:hAnsi="PMingLiU" w:cs="PMingLiU"/>
        </w:rPr>
      </w:pPr>
      <w:r>
        <w:rPr>
          <w:rFonts w:ascii="BiauKai" w:eastAsia="BiauKai" w:hAnsi="BiauKai" w:cs="BiauKai"/>
          <w:color w:val="000000"/>
        </w:rPr>
        <w:t>發文日期：中華民國 11</w:t>
      </w:r>
      <w:r w:rsidR="00135A75">
        <w:rPr>
          <w:rFonts w:asciiTheme="minorEastAsia" w:hAnsiTheme="minorEastAsia" w:cs="BiauKai" w:hint="eastAsia"/>
          <w:color w:val="000000"/>
        </w:rPr>
        <w:t>5</w:t>
      </w:r>
      <w:r>
        <w:rPr>
          <w:rFonts w:ascii="BiauKai" w:eastAsia="BiauKai" w:hAnsi="BiauKai" w:cs="BiauKai"/>
          <w:color w:val="000000"/>
        </w:rPr>
        <w:t xml:space="preserve"> 年 </w:t>
      </w:r>
      <w:r w:rsidR="00135A75">
        <w:rPr>
          <w:rFonts w:asciiTheme="minorEastAsia" w:hAnsiTheme="minorEastAsia" w:cs="BiauKai" w:hint="eastAsia"/>
          <w:color w:val="000000"/>
        </w:rPr>
        <w:t>04</w:t>
      </w:r>
      <w:r>
        <w:rPr>
          <w:rFonts w:ascii="BiauKai" w:eastAsia="BiauKai" w:hAnsi="BiauKai" w:cs="BiauKai"/>
          <w:color w:val="000000"/>
        </w:rPr>
        <w:t xml:space="preserve"> 月</w:t>
      </w:r>
      <w:r w:rsidR="00055D84">
        <w:rPr>
          <w:rFonts w:asciiTheme="minorEastAsia" w:hAnsiTheme="minorEastAsia" w:cs="BiauKai" w:hint="eastAsia"/>
          <w:color w:val="000000"/>
        </w:rPr>
        <w:t>07</w:t>
      </w:r>
      <w:r>
        <w:rPr>
          <w:rFonts w:ascii="BiauKai" w:eastAsia="BiauKai" w:hAnsi="BiauKai" w:cs="BiauKai"/>
          <w:color w:val="000000"/>
        </w:rPr>
        <w:t>日</w:t>
      </w:r>
      <w:r>
        <w:rPr>
          <w:color w:val="000000"/>
        </w:rPr>
        <w:t> </w:t>
      </w:r>
      <w:r>
        <w:rPr>
          <w:rFonts w:ascii="BiauKai" w:eastAsia="BiauKai" w:hAnsi="BiauKai" w:cs="BiauKai"/>
          <w:color w:val="000000"/>
        </w:rPr>
        <w:t> </w:t>
      </w:r>
    </w:p>
    <w:p w14:paraId="21195EC3" w14:textId="15F2B134" w:rsidR="00C07520" w:rsidRDefault="0088485B">
      <w:pPr>
        <w:rPr>
          <w:color w:val="FF0000"/>
        </w:rPr>
      </w:pPr>
      <w:r>
        <w:rPr>
          <w:rFonts w:ascii="BiauKai" w:eastAsia="BiauKai" w:hAnsi="BiauKai" w:cs="BiauKai"/>
          <w:color w:val="000000"/>
        </w:rPr>
        <w:t>發文字號：外文字第 11</w:t>
      </w:r>
      <w:r w:rsidR="00055D84">
        <w:rPr>
          <w:rFonts w:asciiTheme="minorEastAsia" w:hAnsiTheme="minorEastAsia" w:cs="BiauKai" w:hint="eastAsia"/>
          <w:color w:val="000000"/>
        </w:rPr>
        <w:t>5</w:t>
      </w:r>
      <w:r w:rsidR="000A5471">
        <w:rPr>
          <w:rFonts w:asciiTheme="minorEastAsia" w:hAnsiTheme="minorEastAsia" w:cs="BiauKai" w:hint="eastAsia"/>
          <w:color w:val="000000"/>
        </w:rPr>
        <w:t>0407005</w:t>
      </w:r>
      <w:r>
        <w:rPr>
          <w:rFonts w:ascii="BiauKai" w:eastAsia="BiauKai" w:hAnsi="BiauKai" w:cs="BiauKai"/>
          <w:color w:val="000000"/>
        </w:rPr>
        <w:t>號</w:t>
      </w:r>
      <w:r>
        <w:rPr>
          <w:color w:val="000000"/>
        </w:rPr>
        <w:t> </w:t>
      </w:r>
      <w:sdt>
        <w:sdtPr>
          <w:tag w:val="goog_rdk_0"/>
          <w:id w:val="-1457704679"/>
          <w:showingPlcHdr/>
        </w:sdtPr>
        <w:sdtEndPr/>
        <w:sdtContent>
          <w:r w:rsidR="000831B6">
            <w:t xml:space="preserve">     </w:t>
          </w:r>
        </w:sdtContent>
      </w:sdt>
    </w:p>
    <w:p w14:paraId="655515AF" w14:textId="0CCBC278" w:rsidR="00C07520" w:rsidRDefault="00F3462F">
      <w:pPr>
        <w:rPr>
          <w:rFonts w:ascii="PMingLiU" w:eastAsia="PMingLiU" w:hAnsi="PMingLiU" w:cs="PMingLiU"/>
        </w:rPr>
      </w:pPr>
      <w:sdt>
        <w:sdtPr>
          <w:tag w:val="goog_rdk_1"/>
          <w:id w:val="-374543864"/>
        </w:sdtPr>
        <w:sdtEndPr/>
        <w:sdtContent>
          <w:r w:rsidR="0088485B">
            <w:rPr>
              <w:rFonts w:ascii="Gungsuh" w:eastAsia="Gungsuh" w:hAnsi="Gungsuh" w:cs="Gungsuh"/>
              <w:color w:val="000000"/>
            </w:rPr>
            <w:t>密等及解密條件或保密期限：</w:t>
          </w:r>
        </w:sdtContent>
      </w:sdt>
      <w:sdt>
        <w:sdtPr>
          <w:tag w:val="goog_rdk_2"/>
          <w:id w:val="-1611813244"/>
        </w:sdtPr>
        <w:sdtEndPr/>
        <w:sdtContent>
          <w:r w:rsidR="000831B6">
            <w:rPr>
              <w:rFonts w:hint="eastAsia"/>
            </w:rPr>
            <w:t>普通</w:t>
          </w:r>
        </w:sdtContent>
      </w:sdt>
    </w:p>
    <w:tbl>
      <w:tblPr>
        <w:tblStyle w:val="ac"/>
        <w:tblW w:w="9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946"/>
        <w:gridCol w:w="3544"/>
      </w:tblGrid>
      <w:tr w:rsidR="00C07520" w14:paraId="4052F84F" w14:textId="77777777">
        <w:trPr>
          <w:trHeight w:val="378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DD948" w14:textId="2FDFC316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會議名稱：</w:t>
            </w:r>
            <w:r w:rsidR="00420DD1">
              <w:rPr>
                <w:rFonts w:ascii="PMingLiU" w:eastAsia="PMingLiU" w:hAnsi="PMingLiU" w:cs="PMingLiU" w:hint="eastAsia"/>
                <w:sz w:val="24"/>
                <w:szCs w:val="24"/>
              </w:rPr>
              <w:t>英語世界的文學力量</w:t>
            </w:r>
            <w:r w:rsidR="004374A2">
              <w:rPr>
                <w:rFonts w:ascii="PMingLiU" w:eastAsia="PMingLiU" w:hAnsi="PMingLiU" w:cs="PMingLiU" w:hint="eastAsia"/>
                <w:sz w:val="24"/>
                <w:szCs w:val="24"/>
              </w:rPr>
              <w:t>一籌</w:t>
            </w:r>
            <w:r w:rsidR="00B3649E">
              <w:rPr>
                <w:rFonts w:ascii="PMingLiU" w:eastAsia="PMingLiU" w:hAnsi="PMingLiU" w:cs="PMingLiU"/>
                <w:sz w:val="24"/>
                <w:szCs w:val="24"/>
              </w:rPr>
              <w:t xml:space="preserve"> </w:t>
            </w:r>
            <w:sdt>
              <w:sdtPr>
                <w:rPr>
                  <w:rFonts w:ascii="PMingLiU" w:eastAsia="PMingLiU" w:hAnsi="PMingLiU" w:cs="PMingLiU"/>
                  <w:sz w:val="24"/>
                  <w:szCs w:val="24"/>
                </w:rPr>
                <w:tag w:val="goog_rdk_3"/>
                <w:id w:val="1484042920"/>
                <w:showingPlcHdr/>
              </w:sdtPr>
              <w:sdtEndPr>
                <w:rPr>
                  <w:rFonts w:ascii="Times New Roman" w:eastAsiaTheme="minorEastAsia" w:hAnsi="Times New Roman" w:cs="Times New Roman"/>
                  <w:sz w:val="20"/>
                  <w:szCs w:val="20"/>
                </w:rPr>
              </w:sdtEndPr>
              <w:sdtContent>
                <w:r w:rsidR="00B3649E">
                  <w:rPr>
                    <w:rFonts w:ascii="PMingLiU" w:eastAsia="PMingLiU" w:hAnsi="PMingLiU" w:cs="PMingLiU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588D" w14:textId="1988E793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地點：雲起樓</w:t>
            </w:r>
            <w:r>
              <w:rPr>
                <w:rFonts w:ascii="DFKai-SB" w:eastAsia="DFKai-SB" w:hAnsi="DFKai-SB" w:cs="DFKai-SB"/>
                <w:sz w:val="24"/>
                <w:szCs w:val="24"/>
              </w:rPr>
              <w:t>31</w:t>
            </w:r>
            <w:r w:rsidR="004374A2">
              <w:rPr>
                <w:rFonts w:asciiTheme="minorEastAsia" w:hAnsiTheme="minorEastAsia" w:cs="DFKai-SB" w:hint="eastAsia"/>
                <w:sz w:val="24"/>
                <w:szCs w:val="24"/>
              </w:rPr>
              <w:t>5</w:t>
            </w:r>
            <w:r>
              <w:rPr>
                <w:rFonts w:ascii="PMingLiU" w:eastAsia="PMingLiU" w:hAnsi="PMingLiU" w:cs="PMingLiU"/>
                <w:sz w:val="24"/>
                <w:szCs w:val="24"/>
              </w:rPr>
              <w:t>教室</w:t>
            </w:r>
          </w:p>
        </w:tc>
      </w:tr>
      <w:tr w:rsidR="00C07520" w14:paraId="62BE691B" w14:textId="77777777">
        <w:trPr>
          <w:trHeight w:val="378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B56E" w14:textId="7BF881A1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主席：</w:t>
            </w:r>
            <w:r w:rsidR="00B3649E">
              <w:rPr>
                <w:rFonts w:ascii="PMingLiU" w:eastAsia="PMingLiU" w:hAnsi="PMingLiU" w:cs="PMingLiU" w:hint="eastAsia"/>
                <w:sz w:val="24"/>
                <w:szCs w:val="24"/>
              </w:rPr>
              <w:t>戴欣</w:t>
            </w:r>
            <w:r w:rsidR="0062353D">
              <w:rPr>
                <w:rFonts w:ascii="PMingLiU" w:eastAsia="PMingLiU" w:hAnsi="PMingLiU" w:cs="PMingLiU" w:hint="eastAsia"/>
                <w:sz w:val="24"/>
                <w:szCs w:val="24"/>
              </w:rPr>
              <w:t>瑀</w:t>
            </w:r>
            <w:r w:rsidR="00C04295">
              <w:rPr>
                <w:rFonts w:ascii="PMingLiU" w:eastAsia="PMingLiU" w:hAnsi="PMingLiU" w:cs="PMingLiU" w:hint="eastAsia"/>
                <w:sz w:val="24"/>
                <w:szCs w:val="24"/>
              </w:rPr>
              <w:t>、余承翰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28C8" w14:textId="11E93B28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紀錄：</w:t>
            </w:r>
            <w:r w:rsidR="0062353D">
              <w:rPr>
                <w:rFonts w:ascii="PMingLiU" w:eastAsia="PMingLiU" w:hAnsi="PMingLiU" w:cs="PMingLiU" w:hint="eastAsia"/>
                <w:sz w:val="24"/>
                <w:szCs w:val="24"/>
              </w:rPr>
              <w:t>蕭輔佑</w:t>
            </w:r>
          </w:p>
        </w:tc>
      </w:tr>
      <w:tr w:rsidR="00C07520" w14:paraId="08664FA0" w14:textId="77777777">
        <w:trPr>
          <w:trHeight w:val="378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31297" w14:textId="27DDB5BB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會議日期：中華民國</w:t>
            </w:r>
            <w:r w:rsidR="0062353D">
              <w:rPr>
                <w:rFonts w:ascii="PMingLiU" w:eastAsia="PMingLiU" w:hAnsi="PMingLiU" w:cs="PMingLiU" w:hint="eastAsia"/>
                <w:sz w:val="24"/>
                <w:szCs w:val="24"/>
              </w:rPr>
              <w:t>115年04月07號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D0644" w14:textId="71AB11CE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會議時間：</w:t>
            </w:r>
            <w:r w:rsidR="0062353D">
              <w:rPr>
                <w:rFonts w:ascii="PMingLiU" w:eastAsia="PMingLiU" w:hAnsi="PMingLiU" w:cs="PMingLiU" w:hint="eastAsia"/>
                <w:sz w:val="24"/>
                <w:szCs w:val="24"/>
              </w:rPr>
              <w:t>12:20</w:t>
            </w:r>
            <w:r w:rsidR="007C6FF3">
              <w:rPr>
                <w:rFonts w:ascii="PMingLiU" w:eastAsia="PMingLiU" w:hAnsi="PMingLiU" w:cs="PMingLiU" w:hint="eastAsia"/>
                <w:sz w:val="24"/>
                <w:szCs w:val="24"/>
              </w:rPr>
              <w:t>～13：00</w:t>
            </w:r>
          </w:p>
        </w:tc>
      </w:tr>
      <w:tr w:rsidR="00C07520" w14:paraId="72BA6CC4" w14:textId="77777777">
        <w:trPr>
          <w:trHeight w:val="378"/>
        </w:trPr>
        <w:tc>
          <w:tcPr>
            <w:tcW w:w="59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95656" w14:textId="4AD6F290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應到人數：</w:t>
            </w:r>
            <w:r w:rsidR="007C6FF3">
              <w:rPr>
                <w:rFonts w:ascii="PMingLiU" w:eastAsia="PMingLiU" w:hAnsi="PMingLiU" w:cs="PMingLiU" w:hint="eastAsia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1F755" w14:textId="39D63AE3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實到人數：</w:t>
            </w:r>
            <w:r w:rsidR="0003144B">
              <w:rPr>
                <w:rFonts w:ascii="PMingLiU" w:eastAsia="PMingLiU" w:hAnsi="PMingLiU" w:cs="PMingLiU" w:hint="eastAsia"/>
                <w:sz w:val="24"/>
                <w:szCs w:val="24"/>
              </w:rPr>
              <w:t>6</w:t>
            </w:r>
          </w:p>
        </w:tc>
      </w:tr>
      <w:tr w:rsidR="00C07520" w14:paraId="0A06E0F3" w14:textId="77777777">
        <w:trPr>
          <w:trHeight w:val="125"/>
        </w:trPr>
        <w:tc>
          <w:tcPr>
            <w:tcW w:w="94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B82D3" w14:textId="399726CD" w:rsidR="00C07520" w:rsidRPr="00C94A45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hAnsi="DFKai-SB" w:cs="DFKai-SB" w:hint="eastAsia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出席人員：</w:t>
            </w:r>
            <w:r w:rsidR="00C94A45">
              <w:rPr>
                <w:rFonts w:ascii="DFKai-SB" w:eastAsia="DFKai-SB" w:hAnsi="DFKai-SB" w:cs="DFKai-SB"/>
                <w:sz w:val="24"/>
                <w:szCs w:val="24"/>
              </w:rPr>
              <w:t>李欣霖、李欣桐、陳</w:t>
            </w:r>
            <w:r w:rsidR="00A10E48">
              <w:rPr>
                <w:rFonts w:asciiTheme="minorEastAsia" w:hAnsiTheme="minorEastAsia" w:cs="DFKai-SB" w:hint="eastAsia"/>
                <w:sz w:val="24"/>
                <w:szCs w:val="24"/>
              </w:rPr>
              <w:t>泓</w:t>
            </w:r>
            <w:r w:rsidR="00C94A45">
              <w:rPr>
                <w:rFonts w:ascii="DFKai-SB" w:eastAsia="DFKai-SB" w:hAnsi="DFKai-SB" w:cs="DFKai-SB"/>
                <w:sz w:val="24"/>
                <w:szCs w:val="24"/>
              </w:rPr>
              <w:t>邑、吳志心、蕭輔佑</w:t>
            </w:r>
            <w:r w:rsidR="00C94A45">
              <w:rPr>
                <w:rFonts w:asciiTheme="minorEastAsia" w:hAnsiTheme="minorEastAsia" w:cs="DFKai-SB" w:hint="eastAsia"/>
                <w:sz w:val="24"/>
                <w:szCs w:val="24"/>
              </w:rPr>
              <w:t>、陳苡瑄</w:t>
            </w:r>
          </w:p>
        </w:tc>
      </w:tr>
      <w:tr w:rsidR="00C07520" w14:paraId="5B6B0BE2" w14:textId="77777777">
        <w:trPr>
          <w:trHeight w:val="165"/>
        </w:trPr>
        <w:tc>
          <w:tcPr>
            <w:tcW w:w="94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08D57" w14:textId="77777777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列席人員：</w:t>
            </w:r>
          </w:p>
        </w:tc>
      </w:tr>
      <w:tr w:rsidR="00C07520" w14:paraId="7132A28B" w14:textId="77777777">
        <w:trPr>
          <w:trHeight w:val="25"/>
        </w:trPr>
        <w:tc>
          <w:tcPr>
            <w:tcW w:w="94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CFAB" w14:textId="77777777" w:rsidR="00C07520" w:rsidRDefault="0088485B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缺席人員：</w:t>
            </w:r>
          </w:p>
        </w:tc>
      </w:tr>
    </w:tbl>
    <w:p w14:paraId="3E929D04" w14:textId="77777777" w:rsidR="00C07520" w:rsidRDefault="00F3462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DFKai-SB" w:eastAsia="DFKai-SB" w:hAnsi="DFKai-SB" w:cs="DFKai-SB"/>
          <w:color w:val="000000"/>
          <w:sz w:val="24"/>
          <w:szCs w:val="24"/>
        </w:rPr>
      </w:pPr>
      <w:sdt>
        <w:sdtPr>
          <w:tag w:val="goog_rdk_4"/>
          <w:id w:val="930168569"/>
        </w:sdtPr>
        <w:sdtEndPr/>
        <w:sdtContent>
          <w:r w:rsidR="0088485B">
            <w:rPr>
              <w:rFonts w:ascii="Gungsuh" w:eastAsia="Gungsuh" w:hAnsi="Gungsuh" w:cs="Gungsuh"/>
              <w:color w:val="000000"/>
              <w:sz w:val="24"/>
              <w:szCs w:val="24"/>
            </w:rPr>
            <w:t>報告事項：</w:t>
          </w:r>
        </w:sdtContent>
      </w:sdt>
    </w:p>
    <w:p w14:paraId="199E794C" w14:textId="588E9162" w:rsidR="00C07520" w:rsidRDefault="00F3462F">
      <w:pPr>
        <w:rPr>
          <w:rFonts w:ascii="PMingLiU" w:eastAsia="PMingLiU" w:hAnsi="PMingLiU" w:cs="PMingLiU"/>
          <w:sz w:val="24"/>
          <w:szCs w:val="24"/>
        </w:rPr>
      </w:pPr>
      <w:sdt>
        <w:sdtPr>
          <w:tag w:val="goog_rdk_5"/>
          <w:id w:val="425545690"/>
        </w:sdtPr>
        <w:sdtEndPr/>
        <w:sdtContent>
          <w:r w:rsidR="0088485B">
            <w:rPr>
              <w:rFonts w:ascii="Gungsuh" w:eastAsia="Gungsuh" w:hAnsi="Gungsuh" w:cs="Gungsuh"/>
              <w:color w:val="000000"/>
              <w:sz w:val="24"/>
              <w:szCs w:val="24"/>
            </w:rPr>
            <w:t>活動日期：</w:t>
          </w:r>
          <w:r w:rsidR="001E5B99">
            <w:rPr>
              <w:rFonts w:asciiTheme="minorEastAsia" w:hAnsiTheme="minorEastAsia" w:cs="Gungsuh" w:hint="eastAsia"/>
              <w:color w:val="000000"/>
              <w:sz w:val="24"/>
              <w:szCs w:val="24"/>
            </w:rPr>
            <w:t>04月22日</w:t>
          </w:r>
          <w:r w:rsidR="006C2AEE">
            <w:rPr>
              <w:rFonts w:asciiTheme="minorEastAsia" w:hAnsiTheme="minorEastAsia" w:cs="Gungsuh" w:hint="eastAsia"/>
              <w:color w:val="000000"/>
              <w:sz w:val="24"/>
              <w:szCs w:val="24"/>
            </w:rPr>
            <w:t>（三）</w:t>
          </w:r>
        </w:sdtContent>
      </w:sdt>
    </w:p>
    <w:p w14:paraId="6FA02017" w14:textId="6D3EC5DC" w:rsidR="00C07520" w:rsidRDefault="00F3462F">
      <w:pPr>
        <w:rPr>
          <w:rFonts w:ascii="PMingLiU" w:eastAsia="PMingLiU" w:hAnsi="PMingLiU" w:cs="PMingLiU"/>
          <w:sz w:val="24"/>
          <w:szCs w:val="24"/>
        </w:rPr>
      </w:pPr>
      <w:sdt>
        <w:sdtPr>
          <w:tag w:val="goog_rdk_6"/>
          <w:id w:val="-1343703476"/>
        </w:sdtPr>
        <w:sdtEndPr/>
        <w:sdtContent>
          <w:r w:rsidR="0088485B">
            <w:rPr>
              <w:rFonts w:ascii="Gungsuh" w:eastAsia="Gungsuh" w:hAnsi="Gungsuh" w:cs="Gungsuh"/>
              <w:color w:val="000000"/>
              <w:sz w:val="24"/>
              <w:szCs w:val="24"/>
            </w:rPr>
            <w:t>活動時間：</w:t>
          </w:r>
          <w:r w:rsidR="00737445">
            <w:rPr>
              <w:rFonts w:asciiTheme="minorEastAsia" w:hAnsiTheme="minorEastAsia" w:cs="Gungsuh" w:hint="eastAsia"/>
              <w:color w:val="000000"/>
              <w:sz w:val="24"/>
              <w:szCs w:val="24"/>
            </w:rPr>
            <w:t>下午</w:t>
          </w:r>
          <w:r w:rsidR="00746B63">
            <w:rPr>
              <w:rFonts w:asciiTheme="minorEastAsia" w:hAnsiTheme="minorEastAsia" w:cs="Gungsuh" w:hint="eastAsia"/>
              <w:color w:val="000000"/>
              <w:sz w:val="24"/>
              <w:szCs w:val="24"/>
            </w:rPr>
            <w:t>13：00～</w:t>
          </w:r>
          <w:r w:rsidR="00737445">
            <w:rPr>
              <w:rFonts w:asciiTheme="minorEastAsia" w:hAnsiTheme="minorEastAsia" w:cs="Gungsuh" w:hint="eastAsia"/>
              <w:color w:val="000000"/>
              <w:sz w:val="24"/>
              <w:szCs w:val="24"/>
            </w:rPr>
            <w:t>下午</w:t>
          </w:r>
          <w:r w:rsidR="00746B63">
            <w:rPr>
              <w:rFonts w:asciiTheme="minorEastAsia" w:hAnsiTheme="minorEastAsia" w:cs="Gungsuh" w:hint="eastAsia"/>
              <w:color w:val="000000"/>
              <w:sz w:val="24"/>
              <w:szCs w:val="24"/>
            </w:rPr>
            <w:t>15</w:t>
          </w:r>
          <w:r w:rsidR="00DD4765">
            <w:rPr>
              <w:rFonts w:asciiTheme="minorEastAsia" w:hAnsiTheme="minorEastAsia" w:cs="Gungsuh" w:hint="eastAsia"/>
              <w:color w:val="000000"/>
              <w:sz w:val="24"/>
              <w:szCs w:val="24"/>
            </w:rPr>
            <w:t>：00</w:t>
          </w:r>
          <w:r w:rsidR="0088485B">
            <w:rPr>
              <w:rFonts w:ascii="Gungsuh" w:eastAsia="Gungsuh" w:hAnsi="Gungsuh" w:cs="Gungsuh"/>
              <w:color w:val="000000"/>
              <w:sz w:val="24"/>
              <w:szCs w:val="24"/>
            </w:rPr>
            <w:t>  </w:t>
          </w:r>
        </w:sdtContent>
      </w:sdt>
    </w:p>
    <w:p w14:paraId="1944B908" w14:textId="48DFB750" w:rsidR="00C07520" w:rsidRDefault="00F3462F">
      <w:pPr>
        <w:rPr>
          <w:rFonts w:ascii="PMingLiU" w:eastAsia="PMingLiU" w:hAnsi="PMingLiU" w:cs="PMingLiU"/>
          <w:sz w:val="24"/>
          <w:szCs w:val="24"/>
        </w:rPr>
      </w:pPr>
      <w:sdt>
        <w:sdtPr>
          <w:tag w:val="goog_rdk_7"/>
          <w:id w:val="-698000718"/>
        </w:sdtPr>
        <w:sdtEndPr/>
        <w:sdtContent>
          <w:r w:rsidR="0088485B">
            <w:rPr>
              <w:rFonts w:ascii="Gungsuh" w:eastAsia="Gungsuh" w:hAnsi="Gungsuh" w:cs="Gungsuh"/>
              <w:color w:val="000000"/>
              <w:sz w:val="24"/>
              <w:szCs w:val="24"/>
            </w:rPr>
            <w:t>活動場地：</w:t>
          </w:r>
          <w:r w:rsidR="00DD4765">
            <w:rPr>
              <w:rFonts w:asciiTheme="minorEastAsia" w:hAnsiTheme="minorEastAsia" w:cs="Gungsuh" w:hint="eastAsia"/>
              <w:color w:val="000000"/>
              <w:sz w:val="24"/>
              <w:szCs w:val="24"/>
            </w:rPr>
            <w:t>223教室</w:t>
          </w:r>
        </w:sdtContent>
      </w:sdt>
    </w:p>
    <w:sdt>
      <w:sdtPr>
        <w:tag w:val="goog_rdk_9"/>
        <w:id w:val="-1149357853"/>
      </w:sdtPr>
      <w:sdtEndPr/>
      <w:sdtContent>
        <w:p w14:paraId="7C7B2E1C" w14:textId="614E92DF" w:rsidR="00C07520" w:rsidRDefault="0088485B" w:rsidP="00CC13C1">
          <w:pPr>
            <w:rPr>
              <w:rFonts w:ascii="Gungsuh" w:hAnsi="Gungsuh" w:cs="Gungsuh"/>
              <w:b/>
              <w:color w:val="000000"/>
              <w:sz w:val="24"/>
              <w:szCs w:val="24"/>
            </w:rPr>
          </w:pPr>
          <w:r>
            <w:rPr>
              <w:rFonts w:ascii="Gungsuh" w:eastAsia="Gungsuh" w:hAnsi="Gungsuh" w:cs="Gungsuh"/>
              <w:b/>
              <w:color w:val="000000"/>
              <w:sz w:val="24"/>
              <w:szCs w:val="24"/>
            </w:rPr>
            <w:t>討論事項</w:t>
          </w:r>
        </w:p>
        <w:p w14:paraId="0A8ABDF6" w14:textId="623169C0" w:rsidR="002C6E03" w:rsidRDefault="007B4702" w:rsidP="003C74F7">
          <w:pPr>
            <w:pStyle w:val="a6"/>
            <w:numPr>
              <w:ilvl w:val="0"/>
              <w:numId w:val="3"/>
            </w:numPr>
            <w:ind w:leftChars="0"/>
            <w:rPr>
              <w:rFonts w:ascii="Gungsuh" w:hAnsi="Gungsuh" w:cs="Gungsuh"/>
              <w:b/>
              <w:color w:val="000000"/>
              <w:sz w:val="24"/>
              <w:szCs w:val="24"/>
            </w:rPr>
          </w:pPr>
          <w:r>
            <w:rPr>
              <w:rFonts w:ascii="Gungsuh" w:hAnsi="Gungsuh" w:cs="Gungsuh" w:hint="eastAsia"/>
              <w:b/>
              <w:color w:val="000000"/>
              <w:sz w:val="24"/>
              <w:szCs w:val="24"/>
            </w:rPr>
            <w:t>講座內容討論</w:t>
          </w:r>
        </w:p>
        <w:p w14:paraId="70554AB3" w14:textId="3444E541" w:rsidR="003C74F7" w:rsidRPr="003C74F7" w:rsidRDefault="00DD3336" w:rsidP="003C74F7">
          <w:pPr>
            <w:pStyle w:val="a6"/>
            <w:numPr>
              <w:ilvl w:val="0"/>
              <w:numId w:val="3"/>
            </w:numPr>
            <w:ind w:leftChars="0"/>
            <w:rPr>
              <w:rFonts w:ascii="Gungsuh" w:hAnsi="Gungsuh" w:cs="Gungsuh"/>
              <w:b/>
              <w:color w:val="000000"/>
              <w:sz w:val="24"/>
              <w:szCs w:val="24"/>
            </w:rPr>
          </w:pPr>
          <w:r>
            <w:rPr>
              <w:rFonts w:ascii="Gungsuh" w:hAnsi="Gungsuh" w:cs="Gungsuh" w:hint="eastAsia"/>
              <w:b/>
              <w:color w:val="000000"/>
              <w:sz w:val="24"/>
              <w:szCs w:val="24"/>
            </w:rPr>
            <w:t>工作項目分配</w:t>
          </w:r>
        </w:p>
        <w:p w14:paraId="26D91669" w14:textId="5166CA6D" w:rsidR="00147814" w:rsidRPr="00147814" w:rsidRDefault="0089401A" w:rsidP="00147814">
          <w:pPr>
            <w:rPr>
              <w:rFonts w:ascii="Gungsuh" w:hAnsi="Gungsuh" w:cs="Gungsuh"/>
              <w:b/>
              <w:color w:val="000000"/>
              <w:sz w:val="24"/>
              <w:szCs w:val="24"/>
            </w:rPr>
          </w:pPr>
          <w:r>
            <w:rPr>
              <w:rFonts w:ascii="Gungsuh" w:hAnsi="Gungsuh" w:cs="Gungsuh" w:hint="eastAsia"/>
              <w:b/>
              <w:color w:val="000000"/>
              <w:sz w:val="24"/>
              <w:szCs w:val="24"/>
            </w:rPr>
            <w:t>臨時動議：無</w:t>
          </w:r>
        </w:p>
      </w:sdtContent>
    </w:sdt>
    <w:p w14:paraId="445C1684" w14:textId="227E2893" w:rsidR="00C07520" w:rsidRPr="00DB0485" w:rsidRDefault="00F3462F" w:rsidP="00DB0485">
      <w:pPr>
        <w:rPr>
          <w:rFonts w:ascii="DFKai-SB" w:hAnsi="DFKai-SB" w:cs="DFKai-SB" w:hint="eastAsia"/>
          <w:color w:val="000000"/>
          <w:sz w:val="24"/>
          <w:szCs w:val="24"/>
        </w:rPr>
      </w:pPr>
      <w:sdt>
        <w:sdtPr>
          <w:tag w:val="goog_rdk_10"/>
          <w:id w:val="-808625666"/>
          <w:showingPlcHdr/>
        </w:sdtPr>
        <w:sdtEndPr>
          <w:rPr>
            <w:rFonts w:ascii="DFKai-SB" w:eastAsia="DFKai-SB" w:hAnsi="DFKai-SB" w:cs="DFKai-SB"/>
            <w:color w:val="000000"/>
            <w:sz w:val="24"/>
            <w:szCs w:val="24"/>
          </w:rPr>
        </w:sdtEndPr>
        <w:sdtContent>
          <w:r w:rsidR="00DB0485">
            <w:t xml:space="preserve">     </w:t>
          </w:r>
        </w:sdtContent>
      </w:sdt>
    </w:p>
    <w:tbl>
      <w:tblPr>
        <w:tblStyle w:val="ad"/>
        <w:tblpPr w:leftFromText="180" w:rightFromText="180" w:topFromText="180" w:bottomFromText="180" w:vertAnchor="text" w:tblpX="137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2268"/>
        <w:gridCol w:w="2409"/>
        <w:gridCol w:w="2443"/>
      </w:tblGrid>
      <w:tr w:rsidR="00C07520" w14:paraId="48E2D961" w14:textId="77777777">
        <w:trPr>
          <w:trHeight w:val="995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89262" w14:textId="77777777" w:rsidR="00C07520" w:rsidRDefault="0088485B">
            <w:pPr>
              <w:widowControl w:val="0"/>
              <w:tabs>
                <w:tab w:val="left" w:pos="709"/>
                <w:tab w:val="left" w:pos="993"/>
              </w:tabs>
              <w:jc w:val="center"/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活動負責人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47791" w14:textId="77777777" w:rsidR="00C07520" w:rsidRDefault="0088485B">
            <w:pPr>
              <w:widowControl w:val="0"/>
              <w:tabs>
                <w:tab w:val="left" w:pos="709"/>
                <w:tab w:val="left" w:pos="993"/>
              </w:tabs>
              <w:jc w:val="center"/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會長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BD7D5" w14:textId="77777777" w:rsidR="00C07520" w:rsidRDefault="0088485B">
            <w:pPr>
              <w:widowControl w:val="0"/>
              <w:tabs>
                <w:tab w:val="left" w:pos="709"/>
                <w:tab w:val="left" w:pos="993"/>
              </w:tabs>
              <w:jc w:val="center"/>
              <w:rPr>
                <w:rFonts w:ascii="DFKai-SB" w:eastAsia="DFKai-SB" w:hAnsi="DFKai-SB" w:cs="DFKai-SB"/>
                <w:sz w:val="24"/>
                <w:szCs w:val="24"/>
              </w:rPr>
            </w:pPr>
            <w:r>
              <w:rPr>
                <w:rFonts w:ascii="PMingLiU" w:eastAsia="PMingLiU" w:hAnsi="PMingLiU" w:cs="PMingLiU"/>
              </w:rPr>
              <w:t>副會長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3DE46" w14:textId="77777777" w:rsidR="00C07520" w:rsidRDefault="0088485B">
            <w:pPr>
              <w:tabs>
                <w:tab w:val="left" w:pos="709"/>
                <w:tab w:val="left" w:pos="993"/>
              </w:tabs>
              <w:jc w:val="center"/>
              <w:rPr>
                <w:rFonts w:ascii="PMingLiU" w:eastAsia="PMingLiU" w:hAnsi="PMingLiU" w:cs="PMingLiU"/>
              </w:rPr>
            </w:pPr>
            <w:r>
              <w:rPr>
                <w:rFonts w:ascii="PMingLiU" w:eastAsia="PMingLiU" w:hAnsi="PMingLiU" w:cs="PMingLiU"/>
                <w:sz w:val="24"/>
                <w:szCs w:val="24"/>
              </w:rPr>
              <w:t>輔導教授</w:t>
            </w:r>
          </w:p>
        </w:tc>
      </w:tr>
      <w:tr w:rsidR="00C07520" w14:paraId="3C0DE9B3" w14:textId="77777777">
        <w:trPr>
          <w:trHeight w:val="1117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A2FB0" w14:textId="77777777" w:rsidR="00C07520" w:rsidRDefault="00C07520">
            <w:pPr>
              <w:widowControl w:val="0"/>
              <w:tabs>
                <w:tab w:val="left" w:pos="709"/>
                <w:tab w:val="left" w:pos="993"/>
              </w:tabs>
              <w:jc w:val="center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4376D" w14:textId="77777777" w:rsidR="00C07520" w:rsidRDefault="00C07520">
            <w:pPr>
              <w:widowControl w:val="0"/>
              <w:tabs>
                <w:tab w:val="left" w:pos="709"/>
                <w:tab w:val="left" w:pos="993"/>
              </w:tabs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04D2" w14:textId="77777777" w:rsidR="00C07520" w:rsidRDefault="00C07520">
            <w:pPr>
              <w:widowControl w:val="0"/>
              <w:tabs>
                <w:tab w:val="left" w:pos="709"/>
                <w:tab w:val="left" w:pos="993"/>
              </w:tabs>
              <w:jc w:val="center"/>
              <w:rPr>
                <w:rFonts w:ascii="DFKai-SB" w:eastAsia="DFKai-SB" w:hAnsi="DFKai-SB" w:cs="DFKai-SB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DD48" w14:textId="77777777" w:rsidR="00C07520" w:rsidRDefault="00C07520">
            <w:pPr>
              <w:tabs>
                <w:tab w:val="left" w:pos="709"/>
                <w:tab w:val="left" w:pos="993"/>
              </w:tabs>
              <w:jc w:val="center"/>
              <w:rPr>
                <w:rFonts w:ascii="DFKai-SB" w:eastAsia="DFKai-SB" w:hAnsi="DFKai-SB" w:cs="DFKai-SB"/>
              </w:rPr>
            </w:pPr>
          </w:p>
        </w:tc>
      </w:tr>
    </w:tbl>
    <w:p w14:paraId="7CCB49FF" w14:textId="77777777" w:rsidR="00C07520" w:rsidRDefault="0088485B">
      <w:pPr>
        <w:tabs>
          <w:tab w:val="left" w:pos="709"/>
          <w:tab w:val="left" w:pos="993"/>
        </w:tabs>
        <w:spacing w:line="440" w:lineRule="auto"/>
        <w:rPr>
          <w:rFonts w:ascii="Apple Color Emoji" w:eastAsia="Apple Color Emoji" w:hAnsi="Apple Color Emoji" w:cs="Apple Color Emoji"/>
        </w:rPr>
      </w:pPr>
      <w:r>
        <w:rPr>
          <w:rFonts w:ascii="Apple Color Emoji" w:eastAsia="Apple Color Emoji" w:hAnsi="Apple Color Emoji" w:cs="Apple Color Emoji"/>
        </w:rPr>
        <w:t>註：如法案會議邀請議員出席需多設一格議員簽名欄</w:t>
      </w:r>
    </w:p>
    <w:p w14:paraId="1DE2B0E7" w14:textId="77777777" w:rsidR="00C07520" w:rsidRDefault="0088485B">
      <w:pPr>
        <w:rPr>
          <w:rFonts w:ascii="Apple Color Emoji" w:eastAsia="Apple Color Emoji" w:hAnsi="Apple Color Emoji" w:cs="Apple Color Emoji"/>
        </w:rPr>
      </w:pPr>
      <w:r>
        <w:rPr>
          <w:rFonts w:ascii="DFKai-SB" w:eastAsia="DFKai-SB" w:hAnsi="DFKai-SB" w:cs="DFKai-SB"/>
          <w:b/>
          <w:color w:val="FF0000"/>
          <w:sz w:val="22"/>
          <w:szCs w:val="22"/>
        </w:rPr>
        <w:t>註：下方如是活動性會議保留系學會、如是法案、幹部</w:t>
      </w:r>
    </w:p>
    <w:sectPr w:rsidR="00C07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3E24B" w14:textId="77777777" w:rsidR="00EC7865" w:rsidRDefault="00EC7865">
      <w:r>
        <w:separator/>
      </w:r>
    </w:p>
  </w:endnote>
  <w:endnote w:type="continuationSeparator" w:id="0">
    <w:p w14:paraId="0937D4D4" w14:textId="77777777" w:rsidR="00EC7865" w:rsidRDefault="00EC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  <w:embedRegular r:id="rId1" w:fontKey="{00000000-0000-0000-0000-000000000000}"/>
    <w:embedBold r:id="rId2" w:fontKey="{00000000-0000-0000-0000-000000000000}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-SB">
    <w:altName w:val="Calibri"/>
    <w:charset w:val="00"/>
    <w:family w:val="auto"/>
    <w:pitch w:val="default"/>
  </w:font>
  <w:font w:name="BiauKai">
    <w:altName w:val="Calibri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Color Emoji">
    <w:altName w:val="Calibri"/>
    <w:charset w:val="00"/>
    <w:family w:val="auto"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楷體-簡">
    <w:charset w:val="00"/>
    <w:family w:val="auto"/>
    <w:pitch w:val="default"/>
  </w:font>
  <w:font w:name="Dido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24DF" w14:textId="77777777" w:rsidR="00C07520" w:rsidRDefault="00C075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6654" w14:textId="77777777" w:rsidR="00C07520" w:rsidRDefault="0088485B">
    <w:pPr>
      <w:pBdr>
        <w:top w:val="nil"/>
        <w:left w:val="nil"/>
        <w:bottom w:val="nil"/>
        <w:right w:val="nil"/>
        <w:between w:val="nil"/>
      </w:pBdr>
      <w:jc w:val="center"/>
      <w:rPr>
        <w:rFonts w:ascii="PMingLiU" w:eastAsia="PMingLiU" w:hAnsi="PMingLiU" w:cs="PMingLiU"/>
        <w:color w:val="000000"/>
        <w:sz w:val="24"/>
        <w:szCs w:val="24"/>
      </w:rPr>
    </w:pPr>
    <w:r>
      <w:rPr>
        <w:rFonts w:ascii="楷體-簡" w:eastAsia="楷體-簡" w:hAnsi="楷體-簡" w:cs="楷體-簡"/>
        <w:color w:val="000000"/>
        <w:sz w:val="26"/>
        <w:szCs w:val="26"/>
      </w:rPr>
      <w:t>外國語文學系系學會</w:t>
    </w:r>
  </w:p>
  <w:p w14:paraId="43A46ACC" w14:textId="77777777" w:rsidR="00C07520" w:rsidRDefault="0088485B">
    <w:pPr>
      <w:jc w:val="center"/>
      <w:rPr>
        <w:rFonts w:ascii="PMingLiU" w:eastAsia="PMingLiU" w:hAnsi="PMingLiU" w:cs="PMingLiU"/>
        <w:sz w:val="24"/>
        <w:szCs w:val="24"/>
      </w:rPr>
    </w:pPr>
    <w:r>
      <w:rPr>
        <w:rFonts w:ascii="Didot" w:eastAsia="Didot" w:hAnsi="Didot" w:cs="Didot"/>
        <w:color w:val="000000"/>
        <w:sz w:val="16"/>
        <w:szCs w:val="16"/>
      </w:rPr>
      <w:t>Department of Foreign Languages &amp; Cultures Student Association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80AF" w14:textId="77777777" w:rsidR="00C07520" w:rsidRDefault="00C075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8F305" w14:textId="77777777" w:rsidR="00EC7865" w:rsidRDefault="00EC7865">
      <w:r>
        <w:separator/>
      </w:r>
    </w:p>
  </w:footnote>
  <w:footnote w:type="continuationSeparator" w:id="0">
    <w:p w14:paraId="5E3C8598" w14:textId="77777777" w:rsidR="00EC7865" w:rsidRDefault="00EC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3D5A" w14:textId="77777777" w:rsidR="00C07520" w:rsidRDefault="00F3462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</w:r>
    <w:r w:rsidR="00F3462F">
      <w:rPr>
        <w:noProof/>
        <w:color w:val="000000"/>
      </w:rPr>
      <w:pict w14:anchorId="6B39FE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323.5pt;height:316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F8C4" w14:textId="77777777" w:rsidR="00C07520" w:rsidRDefault="00F3462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rFonts w:ascii="Microsoft JhengHei" w:eastAsia="Microsoft JhengHei" w:hAnsi="Microsoft JhengHei" w:cs="Microsoft JhengHei"/>
        <w:noProof/>
        <w:color w:val="808080"/>
        <w:sz w:val="16"/>
        <w:szCs w:val="16"/>
      </w:rPr>
    </w:r>
    <w:r w:rsidR="00F3462F">
      <w:rPr>
        <w:rFonts w:ascii="Microsoft JhengHei" w:eastAsia="Microsoft JhengHei" w:hAnsi="Microsoft JhengHei" w:cs="Microsoft JhengHei"/>
        <w:noProof/>
        <w:color w:val="808080"/>
        <w:sz w:val="16"/>
        <w:szCs w:val="16"/>
      </w:rPr>
      <w:pict w14:anchorId="472D2E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323.5pt;height:316pt;z-index:-25165619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  <w:r w:rsidR="0088485B">
      <w:rPr>
        <w:rFonts w:ascii="Microsoft JhengHei" w:eastAsia="Microsoft JhengHei" w:hAnsi="Microsoft JhengHei" w:cs="Microsoft JhengHei"/>
        <w:color w:val="808080"/>
        <w:sz w:val="16"/>
        <w:szCs w:val="16"/>
      </w:rPr>
      <w:t>佛光大學 外國語文學系系學會 外字1130100005公告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FBDD" w14:textId="77777777" w:rsidR="00C07520" w:rsidRDefault="00F3462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</w:r>
    <w:r w:rsidR="00F3462F">
      <w:rPr>
        <w:noProof/>
        <w:color w:val="000000"/>
      </w:rPr>
      <w:pict w14:anchorId="6D663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323.5pt;height:316pt;z-index:-25165516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6A92"/>
    <w:multiLevelType w:val="hybridMultilevel"/>
    <w:tmpl w:val="699E66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DE31FAF"/>
    <w:multiLevelType w:val="hybridMultilevel"/>
    <w:tmpl w:val="8C08A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57F7AC9"/>
    <w:multiLevelType w:val="multilevel"/>
    <w:tmpl w:val="FFFFFFFF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28832339">
    <w:abstractNumId w:val="2"/>
  </w:num>
  <w:num w:numId="2" w16cid:durableId="635331521">
    <w:abstractNumId w:val="0"/>
  </w:num>
  <w:num w:numId="3" w16cid:durableId="162791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embedTrueTypeFonts/>
  <w:bordersDoNotSurroundHeader/>
  <w:bordersDoNotSurroundFooter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20"/>
    <w:rsid w:val="0003144B"/>
    <w:rsid w:val="0003423B"/>
    <w:rsid w:val="00055D84"/>
    <w:rsid w:val="000831B6"/>
    <w:rsid w:val="000A5471"/>
    <w:rsid w:val="00135A75"/>
    <w:rsid w:val="00147814"/>
    <w:rsid w:val="001E5B99"/>
    <w:rsid w:val="00264702"/>
    <w:rsid w:val="00267BCB"/>
    <w:rsid w:val="002A7945"/>
    <w:rsid w:val="002C6E03"/>
    <w:rsid w:val="003C74F7"/>
    <w:rsid w:val="00420DD1"/>
    <w:rsid w:val="004374A2"/>
    <w:rsid w:val="0062353D"/>
    <w:rsid w:val="00640459"/>
    <w:rsid w:val="0066376D"/>
    <w:rsid w:val="006C2AEE"/>
    <w:rsid w:val="00737445"/>
    <w:rsid w:val="00746B63"/>
    <w:rsid w:val="007A7A13"/>
    <w:rsid w:val="007B4702"/>
    <w:rsid w:val="007C6FF3"/>
    <w:rsid w:val="0088485B"/>
    <w:rsid w:val="0089401A"/>
    <w:rsid w:val="009F39A4"/>
    <w:rsid w:val="00A10E48"/>
    <w:rsid w:val="00B3649E"/>
    <w:rsid w:val="00C04295"/>
    <w:rsid w:val="00C07520"/>
    <w:rsid w:val="00C94A45"/>
    <w:rsid w:val="00CC13C1"/>
    <w:rsid w:val="00D45583"/>
    <w:rsid w:val="00D732CE"/>
    <w:rsid w:val="00DB0485"/>
    <w:rsid w:val="00DD3336"/>
    <w:rsid w:val="00DD4765"/>
    <w:rsid w:val="00E86C74"/>
    <w:rsid w:val="00EC20E3"/>
    <w:rsid w:val="00EC7865"/>
    <w:rsid w:val="00F340A4"/>
    <w:rsid w:val="00F3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3C3E3"/>
  <w15:docId w15:val="{3C5D4038-7D26-C84C-8CE1-249B9D4F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zh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7133FF"/>
    <w:pPr>
      <w:ind w:leftChars="200" w:left="480"/>
    </w:p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header"/>
    <w:basedOn w:val="a"/>
    <w:link w:val="a9"/>
    <w:uiPriority w:val="99"/>
    <w:unhideWhenUsed/>
    <w:rsid w:val="00B70DDE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B70DDE"/>
  </w:style>
  <w:style w:type="paragraph" w:styleId="aa">
    <w:name w:val="footer"/>
    <w:basedOn w:val="a"/>
    <w:link w:val="ab"/>
    <w:uiPriority w:val="99"/>
    <w:unhideWhenUsed/>
    <w:rsid w:val="00B70DDE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B70DDE"/>
  </w:style>
  <w:style w:type="paragraph" w:styleId="Web">
    <w:name w:val="Normal (Web)"/>
    <w:basedOn w:val="a"/>
    <w:uiPriority w:val="99"/>
    <w:semiHidden/>
    <w:unhideWhenUsed/>
    <w:rsid w:val="00DB6FF7"/>
    <w:pPr>
      <w:spacing w:before="100" w:beforeAutospacing="1" w:after="100" w:afterAutospacing="1"/>
    </w:pPr>
    <w:rPr>
      <w:rFonts w:ascii="PMingLiU" w:eastAsia="PMingLiU" w:hAnsi="PMingLiU" w:cs="PMingLiU"/>
      <w:sz w:val="24"/>
      <w:szCs w:val="24"/>
      <w:lang w:val="en-US"/>
    </w:r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NotoSansSymbols-bold.ttf" /><Relationship Id="rId1" Type="http://schemas.openxmlformats.org/officeDocument/2006/relationships/font" Target="fonts/NotoSansSymbols-regular.tt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BxNGz7e4LnBk/qbcJroEmU1dig==">CgMxLjAaFAoBMBIPCg0IB0IJEgdHdW5nc3VoGhQKATESDwoNCAdCCRIHR3VuZ3N1aBoUCgEyEg8KDQgHQgkSB0d1bmdzdWgaFAoBMxIPCg0IB0IJEgdHdW5nc3VoGiUKATQSIAoeCAdCGgoPVGltZXMgTmV3IFJvbWFuEgdHdW5nc3VoGhQKATUSDwoNCAdCCRIHR3VuZ3N1aBoUCgE2Eg8KDQgHQgkSB0d1bmdzdWgaFAoBNxIPCg0IB0IJEgdHdW5nc3VoGhQKATgSDwoNCAdCCRIHR3VuZ3N1aBoUCgE5Eg8KDQgHQgkSB0d1bmdzdWgaJQoCMTASHwodCAdCGQoFQXJpYWwSEEFyaWFsIFVuaWNvZGUgTVM4AHIhMUZzalFzdDBsenVnY2tseHJKd3ltZlJibC1Gb1hzU2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輔佑 蕭</cp:lastModifiedBy>
  <cp:revision>2</cp:revision>
  <dcterms:created xsi:type="dcterms:W3CDTF">2026-04-25T11:32:00Z</dcterms:created>
  <dcterms:modified xsi:type="dcterms:W3CDTF">2026-04-25T11:32:00Z</dcterms:modified>
</cp:coreProperties>
</file>