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6" w14:textId="77777777" w:rsidR="00C20830" w:rsidRDefault="00000000" w:rsidP="002D01CC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佛光大學心理學系</w:t>
      </w:r>
      <w:proofErr w:type="gramStart"/>
      <w:r>
        <w:rPr>
          <w:rFonts w:ascii="標楷體" w:eastAsia="標楷體" w:hAnsi="標楷體" w:cs="標楷體"/>
          <w:b/>
          <w:bCs/>
          <w:sz w:val="40"/>
          <w:szCs w:val="40"/>
        </w:rPr>
        <w:t>系</w:t>
      </w:r>
      <w:proofErr w:type="gramEnd"/>
      <w:r>
        <w:rPr>
          <w:rFonts w:ascii="標楷體" w:eastAsia="標楷體" w:hAnsi="標楷體" w:cs="標楷體"/>
          <w:b/>
          <w:bCs/>
          <w:sz w:val="40"/>
          <w:szCs w:val="40"/>
        </w:rPr>
        <w:t>學會 114學年第二學期</w:t>
      </w:r>
    </w:p>
    <w:p w14:paraId="00000007" w14:textId="77777777" w:rsidR="00C20830" w:rsidRDefault="00000000">
      <w:pPr>
        <w:jc w:val="center"/>
        <w:rPr>
          <w:rFonts w:ascii="標楷體" w:eastAsia="標楷體" w:hAnsi="標楷體" w:cs="標楷體"/>
          <w:b/>
          <w:bCs/>
          <w:sz w:val="40"/>
          <w:szCs w:val="40"/>
        </w:rPr>
      </w:pPr>
      <w:r>
        <w:rPr>
          <w:rFonts w:ascii="標楷體" w:eastAsia="標楷體" w:hAnsi="標楷體" w:cs="標楷體"/>
          <w:b/>
          <w:bCs/>
          <w:sz w:val="40"/>
          <w:szCs w:val="40"/>
        </w:rPr>
        <w:t>第三次行政會議 會議紀錄</w:t>
      </w:r>
    </w:p>
    <w:p w14:paraId="00000008" w14:textId="77777777" w:rsidR="00C20830" w:rsidRDefault="00000000">
      <w:pPr>
        <w:jc w:val="right"/>
        <w:rPr>
          <w:rFonts w:ascii="標楷體" w:eastAsia="標楷體" w:hAnsi="標楷體" w:cs="標楷體"/>
          <w:sz w:val="20"/>
          <w:szCs w:val="20"/>
        </w:rPr>
      </w:pPr>
      <w:proofErr w:type="gramStart"/>
      <w:r>
        <w:rPr>
          <w:rFonts w:ascii="標楷體" w:eastAsia="標楷體" w:hAnsi="標楷體" w:cs="標楷體"/>
          <w:sz w:val="20"/>
          <w:szCs w:val="20"/>
        </w:rPr>
        <w:t>佛光心學會</w:t>
      </w:r>
      <w:proofErr w:type="gramEnd"/>
      <w:r>
        <w:rPr>
          <w:rFonts w:ascii="標楷體" w:eastAsia="標楷體" w:hAnsi="標楷體" w:cs="標楷體"/>
          <w:sz w:val="20"/>
          <w:szCs w:val="20"/>
        </w:rPr>
        <w:t>記字第1142103號</w:t>
      </w:r>
    </w:p>
    <w:p w14:paraId="00000009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時間：</w:t>
      </w:r>
      <w:r>
        <w:rPr>
          <w:rFonts w:ascii="標楷體" w:eastAsia="標楷體" w:hAnsi="標楷體" w:cs="標楷體"/>
          <w:sz w:val="28"/>
          <w:szCs w:val="28"/>
        </w:rPr>
        <w:t>中華民國115年03月09日17:30</w:t>
      </w:r>
    </w:p>
    <w:p w14:paraId="0000000A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地點：</w:t>
      </w:r>
      <w:r>
        <w:rPr>
          <w:rFonts w:ascii="標楷體" w:eastAsia="標楷體" w:hAnsi="標楷體" w:cs="標楷體"/>
          <w:sz w:val="28"/>
          <w:szCs w:val="28"/>
        </w:rPr>
        <w:t>U115</w:t>
      </w:r>
    </w:p>
    <w:p w14:paraId="0000000B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主席：</w:t>
      </w:r>
      <w:r>
        <w:rPr>
          <w:rFonts w:ascii="標楷體" w:eastAsia="標楷體" w:hAnsi="標楷體" w:cs="標楷體"/>
          <w:sz w:val="28"/>
          <w:szCs w:val="28"/>
        </w:rPr>
        <w:t>徐會長晨耀</w:t>
      </w:r>
    </w:p>
    <w:p w14:paraId="0000000C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紀錄：</w:t>
      </w:r>
      <w:r>
        <w:rPr>
          <w:rFonts w:ascii="標楷體" w:eastAsia="標楷體" w:hAnsi="標楷體" w:cs="標楷體"/>
          <w:sz w:val="28"/>
          <w:szCs w:val="28"/>
        </w:rPr>
        <w:t>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</w:p>
    <w:p w14:paraId="0000000D" w14:textId="77777777" w:rsidR="00C20830" w:rsidRDefault="00000000">
      <w:pPr>
        <w:spacing w:line="360" w:lineRule="auto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出席人員：</w:t>
      </w:r>
      <w:r>
        <w:rPr>
          <w:rFonts w:ascii="標楷體" w:eastAsia="標楷體" w:hAnsi="標楷體" w:cs="標楷體"/>
          <w:sz w:val="28"/>
          <w:szCs w:val="28"/>
        </w:rPr>
        <w:t>徐會長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晨耀、雷副</w:t>
      </w:r>
      <w:proofErr w:type="gramEnd"/>
      <w:r>
        <w:rPr>
          <w:rFonts w:ascii="標楷體" w:eastAsia="標楷體" w:hAnsi="標楷體" w:cs="標楷體"/>
          <w:sz w:val="28"/>
          <w:szCs w:val="28"/>
        </w:rPr>
        <w:t>會長尚達、徐公關</w:t>
      </w:r>
      <w:proofErr w:type="gramStart"/>
      <w:r>
        <w:rPr>
          <w:rFonts w:ascii="標楷體" w:eastAsia="標楷體" w:hAnsi="標楷體" w:cs="標楷體"/>
          <w:sz w:val="28"/>
          <w:szCs w:val="28"/>
        </w:rPr>
        <w:t>長繪倫、</w:t>
      </w:r>
      <w:proofErr w:type="gramEnd"/>
      <w:r>
        <w:rPr>
          <w:rFonts w:ascii="標楷體" w:eastAsia="標楷體" w:hAnsi="標楷體" w:cs="標楷體"/>
          <w:sz w:val="28"/>
          <w:szCs w:val="28"/>
        </w:rPr>
        <w:t>徐財務長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煜婷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、林怡廷、施翊涵、顧國馨、石若盟、</w:t>
      </w:r>
      <w:proofErr w:type="gramStart"/>
      <w:r>
        <w:rPr>
          <w:rFonts w:ascii="標楷體" w:eastAsia="標楷體" w:hAnsi="標楷體" w:cs="標楷體"/>
          <w:sz w:val="28"/>
          <w:szCs w:val="28"/>
        </w:rPr>
        <w:t>游宛螢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、鄭立綸、花</w:t>
      </w:r>
      <w:proofErr w:type="gramStart"/>
      <w:r>
        <w:rPr>
          <w:rFonts w:ascii="標楷體" w:eastAsia="標楷體" w:hAnsi="標楷體" w:cs="標楷體"/>
          <w:sz w:val="28"/>
          <w:szCs w:val="28"/>
        </w:rPr>
        <w:t>侑錤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、曾映</w:t>
      </w:r>
      <w:proofErr w:type="gramStart"/>
      <w:r>
        <w:rPr>
          <w:rFonts w:ascii="標楷體" w:eastAsia="標楷體" w:hAnsi="標楷體" w:cs="標楷體"/>
          <w:sz w:val="28"/>
          <w:szCs w:val="28"/>
        </w:rPr>
        <w:t>筑</w:t>
      </w:r>
      <w:proofErr w:type="gramEnd"/>
      <w:r>
        <w:rPr>
          <w:rFonts w:ascii="標楷體" w:eastAsia="標楷體" w:hAnsi="標楷體" w:cs="標楷體"/>
          <w:sz w:val="28"/>
          <w:szCs w:val="28"/>
        </w:rPr>
        <w:t>、陳柏睿、林羿廷、邱心瑩、莊碩恩、李同博</w:t>
      </w:r>
    </w:p>
    <w:p w14:paraId="0000000E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列席人員：</w:t>
      </w:r>
      <w:r>
        <w:rPr>
          <w:rFonts w:ascii="標楷體" w:eastAsia="標楷體" w:hAnsi="標楷體" w:cs="標楷體"/>
          <w:sz w:val="28"/>
          <w:szCs w:val="28"/>
        </w:rPr>
        <w:t>輔導林老師緯倫</w:t>
      </w:r>
    </w:p>
    <w:p w14:paraId="0000000F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28"/>
          <w:szCs w:val="28"/>
        </w:rPr>
        <w:t>請假人員：</w:t>
      </w:r>
    </w:p>
    <w:p w14:paraId="00000010" w14:textId="77777777" w:rsidR="00C20830" w:rsidRDefault="00C20830">
      <w:pPr>
        <w:spacing w:line="360" w:lineRule="auto"/>
        <w:rPr>
          <w:rFonts w:ascii="標楷體" w:eastAsia="標楷體" w:hAnsi="標楷體" w:cs="標楷體"/>
        </w:rPr>
      </w:pPr>
    </w:p>
    <w:p w14:paraId="00000011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壹、報告事項：</w:t>
      </w:r>
    </w:p>
    <w:p w14:paraId="00000012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　　</w:t>
      </w:r>
      <w:r>
        <w:rPr>
          <w:rFonts w:ascii="標楷體" w:eastAsia="標楷體" w:hAnsi="標楷體" w:cs="標楷體"/>
          <w:b/>
          <w:bCs/>
          <w:sz w:val="28"/>
          <w:szCs w:val="28"/>
        </w:rPr>
        <w:t>案由</w:t>
      </w:r>
      <w:proofErr w:type="gramStart"/>
      <w:r>
        <w:rPr>
          <w:rFonts w:ascii="標楷體" w:eastAsia="標楷體" w:hAnsi="標楷體" w:cs="標楷體"/>
          <w:b/>
          <w:bCs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b/>
          <w:bCs/>
          <w:sz w:val="28"/>
          <w:szCs w:val="28"/>
        </w:rPr>
        <w:t>：期初大會行前</w:t>
      </w:r>
    </w:p>
    <w:p w14:paraId="00000013" w14:textId="77777777" w:rsidR="00C20830" w:rsidRDefault="00000000">
      <w:pPr>
        <w:spacing w:line="36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貳、臨時動議：</w:t>
      </w:r>
    </w:p>
    <w:p w14:paraId="00000014" w14:textId="77777777" w:rsidR="00C20830" w:rsidRDefault="00000000">
      <w:r>
        <w:rPr>
          <w:rFonts w:ascii="標楷體" w:eastAsia="標楷體" w:hAnsi="標楷體" w:cs="標楷體"/>
          <w:sz w:val="28"/>
          <w:szCs w:val="28"/>
        </w:rPr>
        <w:t xml:space="preserve">會議記錄簽章:         系學會長簽章:          輔導老師簽章:   </w:t>
      </w:r>
    </w:p>
    <w:p w14:paraId="00000015" w14:textId="77777777" w:rsidR="00C20830" w:rsidRDefault="00000000">
      <w:r>
        <w:t xml:space="preserve">                                               </w:t>
      </w:r>
    </w:p>
    <w:sectPr w:rsidR="00C20830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1651" w14:textId="77777777" w:rsidR="009E2F82" w:rsidRDefault="009E2F82">
      <w:r>
        <w:separator/>
      </w:r>
    </w:p>
  </w:endnote>
  <w:endnote w:type="continuationSeparator" w:id="0">
    <w:p w14:paraId="0EFC0907" w14:textId="77777777" w:rsidR="009E2F82" w:rsidRDefault="009E2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FD0DF8-84B9-4E27-BA8D-0E3645D94284}"/>
    <w:embedBold r:id="rId2" w:fontKey="{C7E3DAE6-75F9-419F-A9A6-00AC4BBEBB4D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63800E9-351C-4104-8429-2A3AFB2D8B22}"/>
  </w:font>
  <w:font w:name="Georgia">
    <w:panose1 w:val="02040502050405020303"/>
    <w:charset w:val="00"/>
    <w:family w:val="auto"/>
    <w:pitch w:val="default"/>
    <w:embedItalic r:id="rId4" w:fontKey="{C09CE2A6-F586-494A-B51A-54CA80665312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E7D46E86-1A77-491C-9AAD-CE6D8398634E}"/>
    <w:embedBold r:id="rId6" w:subsetted="1" w:fontKey="{EE4F9BBB-480D-486B-8649-46394854A8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C208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b/>
        <w:bCs/>
        <w:color w:val="000000"/>
        <w:sz w:val="20"/>
        <w:szCs w:val="20"/>
      </w:rPr>
    </w:pPr>
    <w:r>
      <w:rPr>
        <w:rFonts w:ascii="標楷體" w:eastAsia="標楷體" w:hAnsi="標楷體" w:cs="標楷體"/>
        <w:b/>
        <w:bCs/>
        <w:color w:val="000000"/>
        <w:sz w:val="20"/>
        <w:szCs w:val="20"/>
      </w:rPr>
      <w:t>心理學系</w:t>
    </w:r>
    <w:proofErr w:type="gramStart"/>
    <w:r>
      <w:rPr>
        <w:rFonts w:ascii="標楷體" w:eastAsia="標楷體" w:hAnsi="標楷體" w:cs="標楷體"/>
        <w:b/>
        <w:bCs/>
        <w:color w:val="000000"/>
        <w:sz w:val="20"/>
        <w:szCs w:val="20"/>
      </w:rPr>
      <w:t>系</w:t>
    </w:r>
    <w:proofErr w:type="gramEnd"/>
    <w:r>
      <w:rPr>
        <w:rFonts w:ascii="標楷體" w:eastAsia="標楷體" w:hAnsi="標楷體" w:cs="標楷體"/>
        <w:b/>
        <w:bCs/>
        <w:color w:val="000000"/>
        <w:sz w:val="20"/>
        <w:szCs w:val="20"/>
      </w:rPr>
      <w:t>學會製作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5E18" w14:textId="77777777" w:rsidR="009E2F82" w:rsidRDefault="009E2F82">
      <w:r>
        <w:separator/>
      </w:r>
    </w:p>
  </w:footnote>
  <w:footnote w:type="continuationSeparator" w:id="0">
    <w:p w14:paraId="3C603119" w14:textId="77777777" w:rsidR="009E2F82" w:rsidRDefault="009E2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8" w14:textId="77777777" w:rsidR="00C208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30DF81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alt="" style="position:absolute;margin-left:0;margin-top:0;width:414.7pt;height:443.85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6" w14:textId="77777777" w:rsidR="00C208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2664489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414.7pt;height:443.85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7" w14:textId="77777777" w:rsidR="00C2083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pict w14:anchorId="76A260C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414.7pt;height:443.85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830"/>
    <w:rsid w:val="002D01CC"/>
    <w:rsid w:val="009E2F82"/>
    <w:rsid w:val="00A43AF0"/>
    <w:rsid w:val="00C20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902736"/>
  <w15:docId w15:val="{0F92AB52-5455-42EF-96DA-86935FF9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rFonts w:eastAsia="Calibri"/>
      <w:b/>
      <w:bCs/>
      <w:color w:val="000000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/>
      <w:b/>
      <w:bCs/>
      <w:color w:val="000000"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/>
      <w:b/>
      <w:bCs/>
      <w:color w:val="000000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/>
      <w:b/>
      <w:bCs/>
      <w:color w:val="000000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/>
      <w:b/>
      <w:bCs/>
      <w:color w:val="000000"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eastAsia="Calibri"/>
      <w:b/>
      <w:bCs/>
      <w:color w:val="000000"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3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4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5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6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7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8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9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a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b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c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d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e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a5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A495B"/>
    <w:rPr>
      <w:sz w:val="20"/>
      <w:szCs w:val="20"/>
    </w:rPr>
  </w:style>
  <w:style w:type="paragraph" w:styleId="a6">
    <w:name w:val="footer"/>
    <w:link w:val="a7"/>
    <w:uiPriority w:val="99"/>
    <w:unhideWhenUsed/>
    <w:rsid w:val="005A495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A495B"/>
    <w:rPr>
      <w:sz w:val="20"/>
      <w:szCs w:val="20"/>
    </w:rPr>
  </w:style>
  <w:style w:type="paragraph" w:styleId="a8">
    <w:name w:val="Balloon Text"/>
    <w:link w:val="a9"/>
    <w:uiPriority w:val="99"/>
    <w:semiHidden/>
    <w:unhideWhenUsed/>
    <w:rsid w:val="005A49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A495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11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uiPriority w:val="99"/>
    <w:unhideWhenUsed/>
    <w:rsid w:val="00DA06D4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table" w:customStyle="1" w:styleId="ab">
    <w:basedOn w:val="TableNormal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fc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d">
    <w:basedOn w:val="TableNormalfc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e">
    <w:basedOn w:val="TableNormal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fc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0">
    <w:basedOn w:val="TableNormal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fc"/>
    <w:tblPr>
      <w:tblStyleRowBandSize w:val="1"/>
      <w:tblStyleColBandSize w:val="1"/>
      <w:tblCellMar>
        <w:top w:w="0" w:type="dxa"/>
        <w:left w:w="103" w:type="dxa"/>
        <w:bottom w:w="0" w:type="dxa"/>
        <w:right w:w="108" w:type="dxa"/>
      </w:tblCellMar>
    </w:tblPr>
  </w:style>
  <w:style w:type="table" w:customStyle="1" w:styleId="af3">
    <w:basedOn w:val="TableNormalfc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IzQ8KKHpqgtkFCPPDbaowDXcg==">CgMxLjA4AHIhMW00UGhpcENLVVlCSWVfWHRhc19FNTFVOHZhbnkzY29M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uc g</cp:lastModifiedBy>
  <cp:revision>2</cp:revision>
  <dcterms:created xsi:type="dcterms:W3CDTF">2023-11-04T20:57:00Z</dcterms:created>
  <dcterms:modified xsi:type="dcterms:W3CDTF">2026-03-11T14:12:00Z</dcterms:modified>
</cp:coreProperties>
</file>